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488D" w14:textId="77777777" w:rsidR="00A71CEF" w:rsidRPr="00B86BF0" w:rsidRDefault="00A71CEF" w:rsidP="00E153CF">
      <w:pPr>
        <w:keepNext/>
        <w:spacing w:line="276" w:lineRule="auto"/>
        <w:jc w:val="center"/>
        <w:rPr>
          <w:rFonts w:ascii="Times New Roman" w:hAnsi="Times New Roman"/>
          <w:b/>
          <w:sz w:val="40"/>
          <w:szCs w:val="40"/>
          <w:lang w:val="sv-SE"/>
        </w:rPr>
      </w:pPr>
      <w:r w:rsidRPr="00B86BF0">
        <w:rPr>
          <w:rFonts w:ascii="Times New Roman" w:hAnsi="Times New Roman"/>
          <w:b/>
          <w:sz w:val="40"/>
          <w:szCs w:val="40"/>
          <w:lang w:val="sv-SE"/>
        </w:rPr>
        <w:t xml:space="preserve">Fuad A. Abdulla, </w:t>
      </w:r>
      <w:r w:rsidR="00DE2968">
        <w:rPr>
          <w:rFonts w:ascii="Times New Roman" w:hAnsi="Times New Roman"/>
          <w:b/>
          <w:sz w:val="40"/>
          <w:szCs w:val="40"/>
          <w:lang w:val="sv-SE"/>
        </w:rPr>
        <w:t xml:space="preserve">PT, </w:t>
      </w:r>
      <w:r w:rsidRPr="00B86BF0">
        <w:rPr>
          <w:rFonts w:ascii="Times New Roman" w:hAnsi="Times New Roman"/>
          <w:b/>
          <w:sz w:val="40"/>
          <w:szCs w:val="40"/>
          <w:lang w:val="sv-SE"/>
        </w:rPr>
        <w:t>PhD</w:t>
      </w:r>
    </w:p>
    <w:p w14:paraId="3775029E" w14:textId="77777777" w:rsidR="002736F5" w:rsidRDefault="0003718B" w:rsidP="002736F5">
      <w:pPr>
        <w:keepNext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03718B">
        <w:rPr>
          <w:rFonts w:ascii="Times New Roman" w:hAnsi="Times New Roman"/>
          <w:bCs/>
          <w:sz w:val="24"/>
          <w:szCs w:val="24"/>
          <w:lang w:val="sv-SE"/>
        </w:rPr>
        <w:t>Professor</w:t>
      </w:r>
      <w:r w:rsidR="002736F5">
        <w:rPr>
          <w:rFonts w:ascii="Times New Roman" w:hAnsi="Times New Roman"/>
          <w:bCs/>
          <w:sz w:val="24"/>
          <w:szCs w:val="24"/>
          <w:lang w:val="sv-SE"/>
        </w:rPr>
        <w:t xml:space="preserve"> of Neuroscience and Neurorehabilitation</w:t>
      </w:r>
      <w:r w:rsidRPr="0003718B"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</w:p>
    <w:p w14:paraId="1EF2467C" w14:textId="77777777" w:rsidR="0003718B" w:rsidRPr="0003718B" w:rsidRDefault="0003718B" w:rsidP="0003718B">
      <w:pPr>
        <w:keepNext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03718B">
        <w:rPr>
          <w:rFonts w:ascii="Times New Roman" w:hAnsi="Times New Roman"/>
          <w:bCs/>
          <w:sz w:val="24"/>
          <w:szCs w:val="24"/>
          <w:lang w:val="sv-SE"/>
        </w:rPr>
        <w:t>Department of Physical Therapy</w:t>
      </w:r>
    </w:p>
    <w:p w14:paraId="4F86C9C7" w14:textId="65CC0D47" w:rsidR="0003718B" w:rsidRPr="0003718B" w:rsidRDefault="007B6ABA" w:rsidP="0003718B">
      <w:pPr>
        <w:keepNext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 xml:space="preserve">Faculty of </w:t>
      </w:r>
      <w:r w:rsidR="0003718B" w:rsidRPr="0003718B">
        <w:rPr>
          <w:rFonts w:ascii="Times New Roman" w:hAnsi="Times New Roman"/>
          <w:bCs/>
          <w:sz w:val="24"/>
          <w:szCs w:val="24"/>
          <w:lang w:val="sv-SE"/>
        </w:rPr>
        <w:t>A</w:t>
      </w:r>
      <w:r>
        <w:rPr>
          <w:rFonts w:ascii="Times New Roman" w:hAnsi="Times New Roman"/>
          <w:bCs/>
          <w:sz w:val="24"/>
          <w:szCs w:val="24"/>
          <w:lang w:val="sv-SE"/>
        </w:rPr>
        <w:t>l</w:t>
      </w:r>
      <w:r w:rsidR="0003718B" w:rsidRPr="0003718B">
        <w:rPr>
          <w:rFonts w:ascii="Times New Roman" w:hAnsi="Times New Roman"/>
          <w:bCs/>
          <w:sz w:val="24"/>
          <w:szCs w:val="24"/>
          <w:lang w:val="sv-SE"/>
        </w:rPr>
        <w:t>lied Medical Scienc</w:t>
      </w:r>
    </w:p>
    <w:p w14:paraId="00F7C31E" w14:textId="7DD63F95" w:rsidR="00A71CEF" w:rsidRDefault="007B6ABA" w:rsidP="0003718B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Philadelphia</w:t>
      </w:r>
      <w:r w:rsidR="0003718B" w:rsidRPr="0003718B">
        <w:rPr>
          <w:rFonts w:ascii="Times New Roman" w:hAnsi="Times New Roman"/>
          <w:bCs/>
          <w:sz w:val="24"/>
          <w:szCs w:val="24"/>
          <w:lang w:val="sv-SE"/>
        </w:rPr>
        <w:t xml:space="preserve"> University</w:t>
      </w:r>
    </w:p>
    <w:p w14:paraId="3C0517FC" w14:textId="77777777" w:rsidR="0003718B" w:rsidRDefault="0003718B" w:rsidP="0003718B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2A760055" w14:textId="77777777" w:rsidR="00A71CEF" w:rsidRPr="002D6936" w:rsidRDefault="00A71CEF" w:rsidP="00E153CF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Personal Data:</w:t>
      </w:r>
    </w:p>
    <w:p w14:paraId="0BF77D65" w14:textId="77777777" w:rsidR="00A71CEF" w:rsidRPr="008403EB" w:rsidRDefault="00A71CEF" w:rsidP="00E153CF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8403EB">
        <w:rPr>
          <w:rFonts w:ascii="Times New Roman" w:hAnsi="Times New Roman"/>
          <w:bCs/>
          <w:sz w:val="24"/>
          <w:szCs w:val="24"/>
          <w:lang w:val="en-GB"/>
        </w:rPr>
        <w:t>Marital status</w:t>
      </w:r>
      <w:r w:rsidRPr="008403EB">
        <w:rPr>
          <w:rFonts w:ascii="Times New Roman" w:hAnsi="Times New Roman"/>
          <w:bCs/>
          <w:sz w:val="24"/>
          <w:szCs w:val="24"/>
          <w:lang w:val="en-GB"/>
        </w:rPr>
        <w:tab/>
        <w:t xml:space="preserve">: Married with </w:t>
      </w:r>
      <w:r>
        <w:rPr>
          <w:rFonts w:ascii="Times New Roman" w:hAnsi="Times New Roman"/>
          <w:bCs/>
          <w:sz w:val="24"/>
          <w:szCs w:val="24"/>
          <w:lang w:val="en-GB"/>
        </w:rPr>
        <w:t>4</w:t>
      </w:r>
      <w:r w:rsidRPr="008403EB">
        <w:rPr>
          <w:rFonts w:ascii="Times New Roman" w:hAnsi="Times New Roman"/>
          <w:bCs/>
          <w:sz w:val="24"/>
          <w:szCs w:val="24"/>
          <w:lang w:val="en-GB"/>
        </w:rPr>
        <w:t xml:space="preserve"> children</w:t>
      </w:r>
    </w:p>
    <w:p w14:paraId="30924E3B" w14:textId="5C30154E" w:rsidR="00A71CEF" w:rsidRDefault="00A71CEF" w:rsidP="002736F5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8403EB">
        <w:rPr>
          <w:rFonts w:ascii="Times New Roman" w:hAnsi="Times New Roman"/>
          <w:bCs/>
          <w:sz w:val="24"/>
          <w:szCs w:val="24"/>
          <w:lang w:val="en-GB"/>
        </w:rPr>
        <w:t>Nationality</w:t>
      </w:r>
      <w:r w:rsidRPr="008403EB">
        <w:rPr>
          <w:rFonts w:ascii="Times New Roman" w:hAnsi="Times New Roman"/>
          <w:bCs/>
          <w:sz w:val="24"/>
          <w:szCs w:val="24"/>
          <w:lang w:val="en-GB"/>
        </w:rPr>
        <w:tab/>
        <w:t xml:space="preserve">: </w:t>
      </w:r>
      <w:r w:rsidR="007B6ABA">
        <w:rPr>
          <w:rFonts w:ascii="Times New Roman" w:hAnsi="Times New Roman"/>
          <w:bCs/>
          <w:sz w:val="24"/>
          <w:szCs w:val="24"/>
          <w:lang w:val="en-GB"/>
        </w:rPr>
        <w:t xml:space="preserve">Jordanian/ </w:t>
      </w:r>
      <w:r w:rsidR="002736F5">
        <w:rPr>
          <w:rFonts w:ascii="Times New Roman" w:hAnsi="Times New Roman"/>
          <w:bCs/>
          <w:sz w:val="24"/>
          <w:szCs w:val="24"/>
          <w:lang w:val="en-GB"/>
        </w:rPr>
        <w:t>Canadian</w:t>
      </w:r>
    </w:p>
    <w:p w14:paraId="7EA908A8" w14:textId="376DDD27" w:rsidR="00A71CEF" w:rsidRDefault="00A71CEF" w:rsidP="00E153CF">
      <w:pPr>
        <w:keepNext/>
        <w:spacing w:line="276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ab/>
        <w:t>Address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 xml:space="preserve">: </w:t>
      </w:r>
      <w:proofErr w:type="spellStart"/>
      <w:r w:rsidR="007B6ABA">
        <w:rPr>
          <w:rFonts w:ascii="Times New Roman" w:hAnsi="Times New Roman"/>
          <w:bCs/>
          <w:sz w:val="24"/>
          <w:szCs w:val="24"/>
          <w:lang w:val="en-GB"/>
        </w:rPr>
        <w:t>Marj</w:t>
      </w:r>
      <w:proofErr w:type="spellEnd"/>
      <w:r w:rsidR="007B6A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7B6ABA">
        <w:rPr>
          <w:rFonts w:ascii="Times New Roman" w:hAnsi="Times New Roman"/>
          <w:bCs/>
          <w:sz w:val="24"/>
          <w:szCs w:val="24"/>
          <w:lang w:val="en-GB"/>
        </w:rPr>
        <w:t>Alhammam</w:t>
      </w:r>
      <w:proofErr w:type="spellEnd"/>
      <w:r w:rsidR="007B6AB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="007B6ABA">
        <w:rPr>
          <w:rFonts w:ascii="Times New Roman" w:hAnsi="Times New Roman"/>
          <w:bCs/>
          <w:sz w:val="24"/>
          <w:szCs w:val="24"/>
          <w:lang w:val="en-GB"/>
        </w:rPr>
        <w:t>Alrabw</w:t>
      </w:r>
      <w:r w:rsidR="000F7FC2">
        <w:rPr>
          <w:rFonts w:ascii="Times New Roman" w:hAnsi="Times New Roman"/>
          <w:bCs/>
          <w:sz w:val="24"/>
          <w:szCs w:val="24"/>
          <w:lang w:val="en-GB"/>
        </w:rPr>
        <w:t>i</w:t>
      </w:r>
      <w:proofErr w:type="spellEnd"/>
      <w:r w:rsidR="007B6ABA">
        <w:rPr>
          <w:rFonts w:ascii="Times New Roman" w:hAnsi="Times New Roman"/>
          <w:bCs/>
          <w:sz w:val="24"/>
          <w:szCs w:val="24"/>
          <w:lang w:val="en-GB"/>
        </w:rPr>
        <w:t xml:space="preserve"> street, house no 8.</w:t>
      </w:r>
    </w:p>
    <w:p w14:paraId="35BE0859" w14:textId="6891C31D" w:rsidR="00A71CEF" w:rsidRPr="008F5B70" w:rsidRDefault="00A71CEF" w:rsidP="000F7FC2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="004D5E17">
        <w:rPr>
          <w:rFonts w:ascii="Times New Roman" w:hAnsi="Times New Roman"/>
          <w:bCs/>
          <w:sz w:val="24"/>
          <w:szCs w:val="24"/>
          <w:lang w:val="en-GB"/>
        </w:rPr>
        <w:t>Telephone</w:t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Pr="008F5B70">
        <w:rPr>
          <w:rFonts w:ascii="Times New Roman" w:hAnsi="Times New Roman"/>
          <w:bCs/>
          <w:sz w:val="24"/>
          <w:szCs w:val="24"/>
          <w:lang w:val="en-GB"/>
        </w:rPr>
        <w:t>: +96</w:t>
      </w:r>
      <w:r w:rsidR="007B6ABA">
        <w:rPr>
          <w:rFonts w:ascii="Times New Roman" w:hAnsi="Times New Roman"/>
          <w:bCs/>
          <w:sz w:val="24"/>
          <w:szCs w:val="24"/>
          <w:lang w:val="en-GB"/>
        </w:rPr>
        <w:t>2</w:t>
      </w:r>
      <w:r w:rsidRPr="008F5B70">
        <w:rPr>
          <w:rFonts w:ascii="Times New Roman" w:hAnsi="Times New Roman"/>
          <w:bCs/>
          <w:sz w:val="24"/>
          <w:szCs w:val="24"/>
          <w:lang w:val="en-GB"/>
        </w:rPr>
        <w:t>-</w:t>
      </w:r>
      <w:r w:rsidR="000F7FC2" w:rsidRPr="000F7FC2">
        <w:rPr>
          <w:rFonts w:ascii="Times New Roman" w:hAnsi="Times New Roman"/>
          <w:bCs/>
          <w:sz w:val="24"/>
          <w:szCs w:val="24"/>
          <w:lang w:val="en-GB"/>
        </w:rPr>
        <w:t>4799000 -</w:t>
      </w:r>
      <w:proofErr w:type="spellStart"/>
      <w:r w:rsidR="000F7FC2" w:rsidRPr="000F7FC2">
        <w:rPr>
          <w:rFonts w:ascii="Times New Roman" w:hAnsi="Times New Roman"/>
          <w:bCs/>
          <w:sz w:val="24"/>
          <w:szCs w:val="24"/>
          <w:lang w:val="en-GB"/>
        </w:rPr>
        <w:t>ext</w:t>
      </w:r>
      <w:proofErr w:type="spellEnd"/>
      <w:r w:rsidR="000F7FC2" w:rsidRPr="000F7FC2">
        <w:rPr>
          <w:rFonts w:ascii="Times New Roman" w:hAnsi="Times New Roman"/>
          <w:bCs/>
          <w:sz w:val="24"/>
          <w:szCs w:val="24"/>
          <w:lang w:val="en-GB"/>
        </w:rPr>
        <w:t>: 2326</w:t>
      </w:r>
    </w:p>
    <w:p w14:paraId="565306C9" w14:textId="70F3BC5A" w:rsidR="00A71CEF" w:rsidRDefault="000F7FC2" w:rsidP="000F7FC2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/>
          <w:bCs/>
          <w:sz w:val="24"/>
          <w:szCs w:val="24"/>
          <w:lang w:val="en-GB"/>
        </w:rPr>
        <w:tab/>
      </w:r>
      <w:r w:rsidR="00A71CEF" w:rsidRPr="008F5B7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F5B70" w:rsidRPr="008F5B7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A71CEF" w:rsidRPr="008F5B70">
        <w:rPr>
          <w:rFonts w:ascii="Times New Roman" w:hAnsi="Times New Roman"/>
          <w:bCs/>
          <w:sz w:val="24"/>
          <w:szCs w:val="24"/>
          <w:lang w:val="en-GB"/>
        </w:rPr>
        <w:t>+96</w:t>
      </w:r>
      <w:r w:rsidR="007B6ABA">
        <w:rPr>
          <w:rFonts w:ascii="Times New Roman" w:hAnsi="Times New Roman"/>
          <w:bCs/>
          <w:sz w:val="24"/>
          <w:szCs w:val="24"/>
          <w:lang w:val="en-GB"/>
        </w:rPr>
        <w:t>2779472</w:t>
      </w:r>
      <w:r w:rsidR="00A71CEF" w:rsidRPr="008F5B70">
        <w:rPr>
          <w:rFonts w:ascii="Times New Roman" w:hAnsi="Times New Roman"/>
          <w:bCs/>
          <w:sz w:val="24"/>
          <w:szCs w:val="24"/>
          <w:lang w:val="en-GB"/>
        </w:rPr>
        <w:t>5</w:t>
      </w:r>
      <w:r w:rsidR="007B6ABA">
        <w:rPr>
          <w:rFonts w:ascii="Times New Roman" w:hAnsi="Times New Roman"/>
          <w:bCs/>
          <w:sz w:val="24"/>
          <w:szCs w:val="24"/>
          <w:lang w:val="en-GB"/>
        </w:rPr>
        <w:t>1</w:t>
      </w:r>
      <w:r w:rsidR="00A71CEF" w:rsidRPr="008F5B70">
        <w:rPr>
          <w:rFonts w:ascii="Times New Roman" w:hAnsi="Times New Roman"/>
          <w:bCs/>
          <w:sz w:val="24"/>
          <w:szCs w:val="24"/>
          <w:lang w:val="en-GB"/>
        </w:rPr>
        <w:t>6 (cell)</w:t>
      </w:r>
    </w:p>
    <w:p w14:paraId="465E3CF1" w14:textId="77777777" w:rsidR="00625BC0" w:rsidRDefault="00625BC0" w:rsidP="00625BC0">
      <w:pPr>
        <w:keepNext/>
        <w:spacing w:line="276" w:lineRule="auto"/>
        <w:ind w:left="2160" w:hanging="1440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E-mail</w:t>
      </w:r>
      <w:r>
        <w:rPr>
          <w:rFonts w:ascii="Times New Roman" w:hAnsi="Times New Roman"/>
          <w:bCs/>
          <w:sz w:val="24"/>
          <w:szCs w:val="24"/>
          <w:lang w:val="en-GB"/>
        </w:rPr>
        <w:tab/>
        <w:t>:</w:t>
      </w:r>
      <w:r w:rsidRPr="00A71CE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hyperlink r:id="rId6" w:history="1">
        <w:r w:rsidRPr="00B04252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fabdulla@philadelphia.edu.jo</w:t>
        </w:r>
      </w:hyperlink>
      <w:r w:rsidRPr="00D46DD7">
        <w:rPr>
          <w:rFonts w:ascii="Times New Roman" w:hAnsi="Times New Roman"/>
          <w:bCs/>
          <w:sz w:val="24"/>
          <w:szCs w:val="24"/>
          <w:lang w:val="en-GB"/>
        </w:rPr>
        <w:tab/>
      </w:r>
      <w:hyperlink r:id="rId7" w:history="1">
        <w:r w:rsidRPr="00D46DD7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fuad24h@hotmail.com</w:t>
        </w:r>
      </w:hyperlink>
    </w:p>
    <w:p w14:paraId="6AEF0CC9" w14:textId="77777777" w:rsidR="00A71CEF" w:rsidRPr="008403EB" w:rsidRDefault="00A71CEF" w:rsidP="00E153CF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FCA656A" w14:textId="77777777" w:rsidR="00A71CEF" w:rsidRPr="00205D75" w:rsidRDefault="00A71CEF" w:rsidP="00E153CF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sz w:val="24"/>
          <w:szCs w:val="24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Education: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ab/>
      </w:r>
    </w:p>
    <w:p w14:paraId="42A19103" w14:textId="77777777" w:rsidR="00A71CEF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>B</w:t>
      </w:r>
      <w:r>
        <w:rPr>
          <w:rFonts w:ascii="Times New Roman" w:hAnsi="Times New Roman"/>
          <w:sz w:val="24"/>
          <w:szCs w:val="24"/>
          <w:lang w:val="en-GB"/>
        </w:rPr>
        <w:t>achelor of Science (BSc.)</w:t>
      </w:r>
    </w:p>
    <w:p w14:paraId="4B450385" w14:textId="77777777" w:rsidR="00A71CEF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>Major: Physical Therapy</w:t>
      </w:r>
    </w:p>
    <w:p w14:paraId="31A4E095" w14:textId="77777777" w:rsidR="00A71CEF" w:rsidRPr="00205D75" w:rsidRDefault="00A71CEF" w:rsidP="00E153CF">
      <w:pPr>
        <w:keepNext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Kuwait University</w:t>
      </w:r>
    </w:p>
    <w:p w14:paraId="1D4870C0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</w:t>
          </w:r>
        </w:smartTag>
      </w:smartTag>
    </w:p>
    <w:p w14:paraId="7F1A2733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1979-1983</w:t>
      </w:r>
    </w:p>
    <w:p w14:paraId="295ECB3C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A79271" w14:textId="77777777" w:rsidR="00A71CEF" w:rsidRPr="00205D75" w:rsidRDefault="00A71CEF" w:rsidP="00E153CF">
      <w:pPr>
        <w:keepNext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Master of Science (MSc.)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1BA9C422" w14:textId="77777777" w:rsidR="00A71CEF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  <w:t xml:space="preserve">Major: </w:t>
      </w:r>
      <w:r>
        <w:rPr>
          <w:rFonts w:ascii="Times New Roman" w:hAnsi="Times New Roman"/>
          <w:sz w:val="24"/>
          <w:szCs w:val="24"/>
          <w:lang w:val="en-GB"/>
        </w:rPr>
        <w:t>Medical P</w:t>
      </w:r>
      <w:r w:rsidRPr="00205D75">
        <w:rPr>
          <w:rFonts w:ascii="Times New Roman" w:hAnsi="Times New Roman"/>
          <w:sz w:val="24"/>
          <w:szCs w:val="24"/>
          <w:lang w:val="en-GB"/>
        </w:rPr>
        <w:t>hysiology</w:t>
      </w:r>
    </w:p>
    <w:p w14:paraId="5AD5FFFA" w14:textId="77777777" w:rsidR="00A71CEF" w:rsidRPr="00205D75" w:rsidRDefault="00A71CEF" w:rsidP="00E153CF">
      <w:pPr>
        <w:keepNext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Kuwait University</w:t>
      </w:r>
    </w:p>
    <w:p w14:paraId="5EC9F96D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</w:t>
          </w:r>
        </w:smartTag>
      </w:smartTag>
    </w:p>
    <w:p w14:paraId="0572C21D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  <w:t>1985-1987</w:t>
      </w:r>
    </w:p>
    <w:p w14:paraId="1E8D7B26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  <w:t xml:space="preserve"> </w:t>
      </w:r>
    </w:p>
    <w:p w14:paraId="34BA2584" w14:textId="77777777" w:rsidR="00A71CEF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>Doctor of Philosophy (PhD)</w:t>
      </w:r>
    </w:p>
    <w:p w14:paraId="643E0215" w14:textId="77777777" w:rsidR="00A71CEF" w:rsidRDefault="00A71CEF" w:rsidP="00F1284A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>Major: Neuroscience</w:t>
      </w:r>
      <w:r w:rsidR="00F1284A">
        <w:rPr>
          <w:rFonts w:ascii="Times New Roman" w:hAnsi="Times New Roman"/>
          <w:sz w:val="24"/>
          <w:szCs w:val="24"/>
          <w:lang w:val="en-GB"/>
        </w:rPr>
        <w:t>/ Neurorehabilitation</w:t>
      </w:r>
    </w:p>
    <w:p w14:paraId="39E2C442" w14:textId="77777777" w:rsidR="00A71CEF" w:rsidRPr="00205D75" w:rsidRDefault="00A71CEF" w:rsidP="00E153CF">
      <w:pPr>
        <w:keepNext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University of London, King’s College/Institute of Psychiatry</w:t>
      </w:r>
    </w:p>
    <w:p w14:paraId="4B8FEFA4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United Kingdom</w:t>
          </w:r>
        </w:smartTag>
      </w:smartTag>
    </w:p>
    <w:p w14:paraId="6BE95459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1990-1993 </w:t>
      </w:r>
    </w:p>
    <w:p w14:paraId="7155B824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ab/>
      </w:r>
      <w:r w:rsidRPr="00205D75">
        <w:rPr>
          <w:rFonts w:ascii="Times New Roman" w:hAnsi="Times New Roman"/>
          <w:sz w:val="24"/>
          <w:szCs w:val="24"/>
          <w:lang w:val="en-GB"/>
        </w:rPr>
        <w:tab/>
      </w:r>
    </w:p>
    <w:p w14:paraId="008626CE" w14:textId="77777777" w:rsidR="00A71CEF" w:rsidRPr="002D6936" w:rsidRDefault="00A71CEF" w:rsidP="00E153CF">
      <w:pPr>
        <w:keepNext/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Employment and Positions Held:</w:t>
      </w:r>
    </w:p>
    <w:p w14:paraId="358B6BB4" w14:textId="77777777" w:rsidR="00A71CEF" w:rsidRPr="00205D75" w:rsidRDefault="00A71CEF" w:rsidP="00E153CF">
      <w:pPr>
        <w:keepNext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b/>
          <w:sz w:val="24"/>
          <w:szCs w:val="24"/>
          <w:lang w:val="en-GB"/>
        </w:rPr>
        <w:t>Clinical</w:t>
      </w:r>
      <w:r w:rsidR="00CD6D04">
        <w:rPr>
          <w:rFonts w:ascii="Times New Roman" w:hAnsi="Times New Roman"/>
          <w:b/>
          <w:sz w:val="24"/>
          <w:szCs w:val="24"/>
          <w:lang w:val="en-GB"/>
        </w:rPr>
        <w:t xml:space="preserve"> Positions</w:t>
      </w:r>
      <w:r w:rsidRPr="00205D7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40AF9B14" w14:textId="77777777" w:rsidR="00A71CEF" w:rsidRPr="00205D75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Physical Therapist</w:t>
      </w:r>
    </w:p>
    <w:p w14:paraId="2BDD2688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Kuwait Ministry of Public Health hospitals </w:t>
      </w:r>
    </w:p>
    <w:p w14:paraId="5E1C0832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1983-1985.</w:t>
      </w:r>
    </w:p>
    <w:p w14:paraId="7473495E" w14:textId="77777777" w:rsidR="00A71CEF" w:rsidRPr="00205D75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Home Health Physical Therapist</w:t>
      </w:r>
    </w:p>
    <w:p w14:paraId="05D287E0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</w:t>
          </w:r>
        </w:smartTag>
      </w:smartTag>
    </w:p>
    <w:p w14:paraId="78B33F10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1985-1987.</w:t>
      </w:r>
    </w:p>
    <w:p w14:paraId="0F874CD7" w14:textId="77777777" w:rsidR="00A71CEF" w:rsidRPr="00205D75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Clinical Instructor</w:t>
      </w:r>
    </w:p>
    <w:p w14:paraId="549B89AE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lastRenderedPageBreak/>
        <w:t xml:space="preserve">Kuwait </w:t>
      </w:r>
      <w:r w:rsidR="00544B1B">
        <w:rPr>
          <w:rFonts w:ascii="Times New Roman" w:hAnsi="Times New Roman"/>
          <w:sz w:val="24"/>
          <w:szCs w:val="24"/>
          <w:lang w:val="en-GB"/>
        </w:rPr>
        <w:t xml:space="preserve">University </w:t>
      </w:r>
      <w:r w:rsidRPr="00205D75">
        <w:rPr>
          <w:rFonts w:ascii="Times New Roman" w:hAnsi="Times New Roman"/>
          <w:sz w:val="24"/>
          <w:szCs w:val="24"/>
          <w:lang w:val="en-GB"/>
        </w:rPr>
        <w:t>(In addition to student supervision, I worked two days per week as a staff Physical Therapist).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05D75">
        <w:rPr>
          <w:rFonts w:ascii="Times New Roman" w:hAnsi="Times New Roman"/>
          <w:sz w:val="24"/>
          <w:szCs w:val="24"/>
          <w:lang w:val="en-GB"/>
        </w:rPr>
        <w:t>1988-1990.</w:t>
      </w:r>
    </w:p>
    <w:p w14:paraId="6DFDAD2D" w14:textId="77777777" w:rsidR="00A71CEF" w:rsidRPr="00725DCD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725DCD">
        <w:rPr>
          <w:rFonts w:ascii="Times New Roman" w:hAnsi="Times New Roman"/>
          <w:b/>
          <w:lang w:val="en-GB"/>
        </w:rPr>
        <w:t>Part-time Physical Therapist</w:t>
      </w:r>
    </w:p>
    <w:p w14:paraId="37E996CD" w14:textId="77777777" w:rsidR="00A71CEF" w:rsidRPr="00725DCD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725DCD">
        <w:rPr>
          <w:rFonts w:ascii="Times New Roman" w:hAnsi="Times New Roman"/>
          <w:sz w:val="24"/>
          <w:szCs w:val="24"/>
          <w:lang w:val="en-GB"/>
        </w:rPr>
        <w:t>The Maudsley and the Bethlem Royal Hospitals, London, England</w:t>
      </w:r>
    </w:p>
    <w:p w14:paraId="174B0F44" w14:textId="77777777" w:rsidR="00A71CEF" w:rsidRPr="00725DCD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 w:rsidRPr="00725DCD">
        <w:rPr>
          <w:rFonts w:ascii="Times New Roman" w:hAnsi="Times New Roman"/>
          <w:sz w:val="24"/>
          <w:szCs w:val="24"/>
          <w:lang w:val="en-GB"/>
        </w:rPr>
        <w:t>1991-1993</w:t>
      </w:r>
      <w:r w:rsidR="00544B1B">
        <w:rPr>
          <w:rFonts w:ascii="Times New Roman" w:hAnsi="Times New Roman"/>
          <w:sz w:val="24"/>
          <w:szCs w:val="24"/>
          <w:lang w:val="en-GB"/>
        </w:rPr>
        <w:t xml:space="preserve"> (part time)</w:t>
      </w:r>
      <w:r w:rsidRPr="00725DCD">
        <w:rPr>
          <w:rFonts w:ascii="Times New Roman" w:hAnsi="Times New Roman"/>
          <w:sz w:val="24"/>
          <w:szCs w:val="24"/>
          <w:lang w:val="en-GB"/>
        </w:rPr>
        <w:t>.</w:t>
      </w:r>
    </w:p>
    <w:p w14:paraId="3595608C" w14:textId="77777777" w:rsidR="0016681D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Cs/>
          <w:lang w:val="en-GB"/>
        </w:rPr>
      </w:pPr>
      <w:proofErr w:type="spellStart"/>
      <w:r w:rsidRPr="0016681D">
        <w:rPr>
          <w:rFonts w:ascii="Times New Roman" w:hAnsi="Times New Roman"/>
          <w:b/>
          <w:lang w:val="en-GB"/>
        </w:rPr>
        <w:t>Albayroni</w:t>
      </w:r>
      <w:proofErr w:type="spellEnd"/>
      <w:r w:rsidRPr="00725DCD">
        <w:rPr>
          <w:rFonts w:ascii="Times New Roman" w:hAnsi="Times New Roman"/>
          <w:b/>
          <w:lang w:val="en-GB"/>
        </w:rPr>
        <w:t xml:space="preserve"> Physical Therapy Centre</w:t>
      </w:r>
      <w:r w:rsidRPr="0016681D">
        <w:rPr>
          <w:rFonts w:ascii="Times New Roman" w:hAnsi="Times New Roman"/>
          <w:b/>
          <w:lang w:val="en-GB"/>
        </w:rPr>
        <w:t xml:space="preserve"> (co-owner), </w:t>
      </w:r>
      <w:r w:rsidRPr="0016681D">
        <w:rPr>
          <w:rFonts w:ascii="Times New Roman" w:hAnsi="Times New Roman"/>
          <w:bCs/>
          <w:lang w:val="en-GB"/>
        </w:rPr>
        <w:t xml:space="preserve">Amman, </w:t>
      </w:r>
    </w:p>
    <w:p w14:paraId="3EA5A138" w14:textId="77777777" w:rsidR="00A71CEF" w:rsidRPr="0016681D" w:rsidRDefault="0016681D" w:rsidP="00E153CF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568" w:right="108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</w:t>
      </w:r>
      <w:r w:rsidR="00A71CEF" w:rsidRPr="0016681D">
        <w:rPr>
          <w:rFonts w:ascii="Times New Roman" w:hAnsi="Times New Roman"/>
          <w:bCs/>
          <w:lang w:val="en-GB"/>
        </w:rPr>
        <w:t>Jordan: 2009-2013</w:t>
      </w:r>
      <w:r w:rsidR="000153EB">
        <w:rPr>
          <w:rFonts w:ascii="Times New Roman" w:hAnsi="Times New Roman"/>
          <w:bCs/>
          <w:lang w:val="en-GB"/>
        </w:rPr>
        <w:t>.</w:t>
      </w:r>
    </w:p>
    <w:p w14:paraId="7326AA52" w14:textId="77777777" w:rsidR="00A71CEF" w:rsidRPr="00205D75" w:rsidRDefault="00A71CEF" w:rsidP="00E153CF">
      <w:pPr>
        <w:pStyle w:val="1BulletList"/>
        <w:keepNext/>
        <w:numPr>
          <w:ilvl w:val="0"/>
          <w:numId w:val="3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 xml:space="preserve">Consultant and Student </w:t>
      </w:r>
      <w:r>
        <w:rPr>
          <w:rFonts w:ascii="Times New Roman" w:hAnsi="Times New Roman"/>
          <w:b/>
          <w:lang w:val="en-GB"/>
        </w:rPr>
        <w:t>S</w:t>
      </w:r>
      <w:r w:rsidRPr="00205D75">
        <w:rPr>
          <w:rFonts w:ascii="Times New Roman" w:hAnsi="Times New Roman"/>
          <w:b/>
          <w:lang w:val="en-GB"/>
        </w:rPr>
        <w:t>upervision:</w:t>
      </w:r>
    </w:p>
    <w:p w14:paraId="2D6108D9" w14:textId="77777777" w:rsidR="00A71CEF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 w:rsidRPr="00FC6896">
        <w:rPr>
          <w:rFonts w:ascii="Times New Roman" w:hAnsi="Times New Roman"/>
          <w:sz w:val="24"/>
          <w:szCs w:val="24"/>
          <w:lang w:val="en-GB"/>
        </w:rPr>
        <w:t xml:space="preserve">University of </w:t>
      </w:r>
      <w:smartTag w:uri="urn:schemas-microsoft-com:office:smarttags" w:element="PlaceName">
        <w:r w:rsidRPr="00FC6896">
          <w:rPr>
            <w:rFonts w:ascii="Times New Roman" w:hAnsi="Times New Roman"/>
            <w:sz w:val="24"/>
            <w:szCs w:val="24"/>
            <w:lang w:val="en-GB"/>
          </w:rPr>
          <w:t>Alberta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FC6896">
          <w:rPr>
            <w:rFonts w:ascii="Times New Roman" w:hAnsi="Times New Roman"/>
            <w:sz w:val="24"/>
            <w:szCs w:val="24"/>
            <w:lang w:val="en-GB"/>
          </w:rPr>
          <w:t>Hospital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Edmonton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Canada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FC6896">
        <w:rPr>
          <w:rFonts w:ascii="Times New Roman" w:hAnsi="Times New Roman"/>
          <w:sz w:val="24"/>
          <w:szCs w:val="24"/>
          <w:lang w:val="en-GB"/>
        </w:rPr>
        <w:t>1993-1998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14:paraId="7E9D2673" w14:textId="77777777" w:rsidR="00A71CEF" w:rsidRPr="00FC6896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 w:rsidRPr="00FC6896">
        <w:rPr>
          <w:rFonts w:ascii="Times New Roman" w:hAnsi="Times New Roman"/>
          <w:sz w:val="24"/>
          <w:szCs w:val="24"/>
          <w:lang w:val="en-GB"/>
        </w:rPr>
        <w:t xml:space="preserve">Pain Clinic: University of </w:t>
      </w:r>
      <w:smartTag w:uri="urn:schemas-microsoft-com:office:smarttags" w:element="PlaceName">
        <w:r w:rsidRPr="00FC6896">
          <w:rPr>
            <w:rFonts w:ascii="Times New Roman" w:hAnsi="Times New Roman"/>
            <w:sz w:val="24"/>
            <w:szCs w:val="24"/>
            <w:lang w:val="en-GB"/>
          </w:rPr>
          <w:t>Alberta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FC6896">
          <w:rPr>
            <w:rFonts w:ascii="Times New Roman" w:hAnsi="Times New Roman"/>
            <w:sz w:val="24"/>
            <w:szCs w:val="24"/>
            <w:lang w:val="en-GB"/>
          </w:rPr>
          <w:t>Hospital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Edmonton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>,</w:t>
        </w:r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  <w:smartTag w:uri="urn:schemas-microsoft-com:office:smarttags" w:element="country-region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Canada</w:t>
          </w:r>
        </w:smartTag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 1993-1998</w:t>
      </w:r>
    </w:p>
    <w:p w14:paraId="6DD8FDC4" w14:textId="77777777" w:rsidR="00A71CEF" w:rsidRPr="00FC6896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Name">
        <w:r w:rsidRPr="00FC6896">
          <w:rPr>
            <w:rFonts w:ascii="Times New Roman" w:hAnsi="Times New Roman"/>
            <w:sz w:val="24"/>
            <w:szCs w:val="24"/>
            <w:lang w:val="en-GB"/>
          </w:rPr>
          <w:t>Metro-General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FC6896">
          <w:rPr>
            <w:rFonts w:ascii="Times New Roman" w:hAnsi="Times New Roman"/>
            <w:sz w:val="24"/>
            <w:szCs w:val="24"/>
            <w:lang w:val="en-GB"/>
          </w:rPr>
          <w:t>Hospital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Nashville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Tennessee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  <w:r w:rsidRPr="00FC6896"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C6896">
        <w:rPr>
          <w:rFonts w:ascii="Times New Roman" w:hAnsi="Times New Roman"/>
          <w:sz w:val="24"/>
          <w:szCs w:val="24"/>
          <w:lang w:val="en-GB"/>
        </w:rPr>
        <w:t>1998-2002</w:t>
      </w:r>
    </w:p>
    <w:p w14:paraId="388C28F0" w14:textId="77777777" w:rsidR="00A71CEF" w:rsidRPr="00FC6896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smartTag w:uri="urn:schemas-microsoft-com:office:smarttags" w:element="PlaceName">
        <w:r w:rsidRPr="00FC6896">
          <w:rPr>
            <w:rFonts w:ascii="Times New Roman" w:hAnsi="Times New Roman"/>
            <w:sz w:val="24"/>
            <w:szCs w:val="24"/>
            <w:lang w:val="en-GB"/>
          </w:rPr>
          <w:t>Albasheer</w:t>
        </w:r>
      </w:smartTag>
      <w:proofErr w:type="spellEnd"/>
      <w:r w:rsidRPr="00FC6896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FC6896">
          <w:rPr>
            <w:rFonts w:ascii="Times New Roman" w:hAnsi="Times New Roman"/>
            <w:sz w:val="24"/>
            <w:szCs w:val="24"/>
            <w:lang w:val="en-GB"/>
          </w:rPr>
          <w:t>Hospital</w:t>
        </w:r>
      </w:smartTag>
      <w:r w:rsidRPr="00FC6896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Amman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Jordan</w:t>
          </w:r>
        </w:smartTag>
      </w:smartTag>
      <w:r w:rsidRPr="00FC6896">
        <w:rPr>
          <w:rFonts w:ascii="Times New Roman" w:hAnsi="Times New Roman"/>
          <w:sz w:val="24"/>
          <w:szCs w:val="24"/>
          <w:lang w:val="en-GB"/>
        </w:rPr>
        <w:t>: 2002-2007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C6896">
        <w:rPr>
          <w:rFonts w:ascii="Times New Roman" w:hAnsi="Times New Roman"/>
          <w:sz w:val="24"/>
          <w:szCs w:val="24"/>
          <w:lang w:val="en-GB"/>
        </w:rPr>
        <w:t>(students supervision)</w:t>
      </w:r>
    </w:p>
    <w:p w14:paraId="740B45D8" w14:textId="77777777" w:rsidR="00A71CEF" w:rsidRPr="00FC6896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 w:rsidRPr="00FC6896">
        <w:rPr>
          <w:rFonts w:ascii="Times New Roman" w:hAnsi="Times New Roman"/>
          <w:sz w:val="24"/>
          <w:szCs w:val="24"/>
          <w:lang w:val="en-GB"/>
        </w:rPr>
        <w:t xml:space="preserve">Al-Hussein Society: </w:t>
      </w:r>
      <w:smartTag w:uri="urn:schemas-microsoft-com:office:smarttags" w:element="place">
        <w:smartTag w:uri="urn:schemas-microsoft-com:office:smarttags" w:element="City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Amman</w:t>
          </w:r>
        </w:smartTag>
        <w:r w:rsidRPr="00FC6896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FC6896">
            <w:rPr>
              <w:rFonts w:ascii="Times New Roman" w:hAnsi="Times New Roman"/>
              <w:sz w:val="24"/>
              <w:szCs w:val="24"/>
              <w:lang w:val="en-GB"/>
            </w:rPr>
            <w:t>Jordan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: 2007-2010</w:t>
      </w:r>
    </w:p>
    <w:p w14:paraId="6F835452" w14:textId="77777777" w:rsidR="00A71CEF" w:rsidRPr="00FC6896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 w:rsidRPr="00FC6896">
        <w:rPr>
          <w:rFonts w:ascii="Times New Roman" w:hAnsi="Times New Roman"/>
          <w:sz w:val="24"/>
          <w:szCs w:val="24"/>
          <w:lang w:val="en-GB"/>
        </w:rPr>
        <w:t>Sheik Zayed c</w:t>
      </w:r>
      <w:r>
        <w:rPr>
          <w:rFonts w:ascii="Times New Roman" w:hAnsi="Times New Roman"/>
          <w:sz w:val="24"/>
          <w:szCs w:val="24"/>
          <w:lang w:val="en-GB"/>
        </w:rPr>
        <w:t>entre, Abu-Dhabi, UAE: 2007-2008</w:t>
      </w:r>
    </w:p>
    <w:p w14:paraId="1C46BA83" w14:textId="77777777" w:rsidR="00A71CEF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 w:rsidRPr="00FC6896">
        <w:rPr>
          <w:rFonts w:ascii="Times New Roman" w:hAnsi="Times New Roman"/>
          <w:sz w:val="24"/>
          <w:szCs w:val="24"/>
          <w:lang w:val="en-GB"/>
        </w:rPr>
        <w:t>Arab City for Comprehensive Care, Amman, Jordan: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C6896">
        <w:rPr>
          <w:rFonts w:ascii="Times New Roman" w:hAnsi="Times New Roman"/>
          <w:sz w:val="24"/>
          <w:szCs w:val="24"/>
          <w:lang w:val="en-GB"/>
        </w:rPr>
        <w:t>2010-</w:t>
      </w:r>
      <w:r>
        <w:rPr>
          <w:rFonts w:ascii="Times New Roman" w:hAnsi="Times New Roman"/>
          <w:sz w:val="24"/>
          <w:szCs w:val="24"/>
          <w:lang w:val="en-GB"/>
        </w:rPr>
        <w:t>2011</w:t>
      </w:r>
      <w:r w:rsidRPr="00FC6896">
        <w:rPr>
          <w:rFonts w:ascii="Times New Roman" w:hAnsi="Times New Roman"/>
          <w:sz w:val="24"/>
          <w:szCs w:val="24"/>
          <w:lang w:val="en-GB"/>
        </w:rPr>
        <w:t>.</w:t>
      </w:r>
    </w:p>
    <w:p w14:paraId="606DFCA5" w14:textId="27F8DBF2" w:rsidR="00A71CEF" w:rsidRPr="00725DCD" w:rsidRDefault="00A71CEF" w:rsidP="00E153CF">
      <w:pPr>
        <w:keepNext/>
        <w:numPr>
          <w:ilvl w:val="0"/>
          <w:numId w:val="14"/>
        </w:numPr>
        <w:spacing w:line="276" w:lineRule="auto"/>
        <w:ind w:right="45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King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Fahed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University Hospital,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AlKhobar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KSA, 2011-</w:t>
      </w:r>
      <w:r w:rsidR="00B63C4B">
        <w:rPr>
          <w:rFonts w:ascii="Times New Roman" w:hAnsi="Times New Roman"/>
          <w:sz w:val="24"/>
          <w:szCs w:val="24"/>
          <w:lang w:val="en-GB"/>
        </w:rPr>
        <w:t>2022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000D5C" w:rsidRPr="00FC6896">
        <w:rPr>
          <w:rFonts w:ascii="Times New Roman" w:hAnsi="Times New Roman"/>
          <w:sz w:val="24"/>
          <w:szCs w:val="24"/>
          <w:lang w:val="en-GB"/>
        </w:rPr>
        <w:t>students’</w:t>
      </w:r>
      <w:r w:rsidRPr="00FC6896">
        <w:rPr>
          <w:rFonts w:ascii="Times New Roman" w:hAnsi="Times New Roman"/>
          <w:sz w:val="24"/>
          <w:szCs w:val="24"/>
          <w:lang w:val="en-GB"/>
        </w:rPr>
        <w:t xml:space="preserve"> supervision)</w:t>
      </w:r>
      <w:r w:rsidRPr="00725DCD">
        <w:rPr>
          <w:rFonts w:ascii="Times New Roman" w:hAnsi="Times New Roman"/>
          <w:sz w:val="24"/>
          <w:szCs w:val="24"/>
          <w:lang w:val="en-GB"/>
        </w:rPr>
        <w:t>.</w:t>
      </w:r>
    </w:p>
    <w:p w14:paraId="76822399" w14:textId="77777777" w:rsidR="00A71CEF" w:rsidRDefault="00A71CEF" w:rsidP="00E153CF">
      <w:pPr>
        <w:pStyle w:val="2Document"/>
        <w:spacing w:line="276" w:lineRule="auto"/>
        <w:ind w:firstLine="284"/>
        <w:rPr>
          <w:rFonts w:ascii="Times New Roman" w:hAnsi="Times New Roman"/>
          <w:b/>
          <w:lang w:val="en-GB"/>
        </w:rPr>
      </w:pPr>
    </w:p>
    <w:p w14:paraId="799CA6BB" w14:textId="77777777" w:rsidR="00A71CEF" w:rsidRPr="00205D75" w:rsidRDefault="00A71CEF" w:rsidP="00E153CF">
      <w:pPr>
        <w:pStyle w:val="2Document"/>
        <w:spacing w:line="276" w:lineRule="auto"/>
        <w:ind w:firstLine="28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b/>
          <w:lang w:val="en-GB"/>
        </w:rPr>
        <w:t>Academic</w:t>
      </w:r>
      <w:r w:rsidR="00CD6D04">
        <w:rPr>
          <w:rFonts w:ascii="Times New Roman" w:hAnsi="Times New Roman"/>
          <w:b/>
          <w:lang w:val="en-GB"/>
        </w:rPr>
        <w:t xml:space="preserve"> Positions</w:t>
      </w:r>
      <w:r w:rsidRPr="00205D75">
        <w:rPr>
          <w:rFonts w:ascii="Times New Roman" w:hAnsi="Times New Roman"/>
          <w:b/>
          <w:lang w:val="en-GB"/>
        </w:rPr>
        <w:t>:</w:t>
      </w:r>
    </w:p>
    <w:p w14:paraId="09B54168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Instructor</w:t>
      </w:r>
    </w:p>
    <w:p w14:paraId="099AF4CC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644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Faculty of Medicine, Department of Physiology,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 University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</w:t>
          </w:r>
        </w:smartTag>
      </w:smartTag>
    </w:p>
    <w:p w14:paraId="18ADEA90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360" w:firstLine="284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205D75">
        <w:rPr>
          <w:rFonts w:ascii="Times New Roman" w:hAnsi="Times New Roman"/>
          <w:b/>
          <w:sz w:val="24"/>
          <w:szCs w:val="24"/>
          <w:lang w:val="en-GB"/>
        </w:rPr>
        <w:t>1985-1987.</w:t>
      </w:r>
    </w:p>
    <w:p w14:paraId="630C4F7B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Clinical Instructor</w:t>
      </w:r>
    </w:p>
    <w:p w14:paraId="6A521239" w14:textId="77777777" w:rsidR="00A71CEF" w:rsidRPr="00205D75" w:rsidRDefault="00A71CEF" w:rsidP="00E153C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Faculty of Allied Health Sciences, Department of Physical Therapy, Kuwait University, Kuwait</w:t>
      </w:r>
      <w:r w:rsidR="000153E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9920E2A" w14:textId="77777777" w:rsidR="00A71CEF" w:rsidRDefault="00A71CEF" w:rsidP="00E153CF">
      <w:pPr>
        <w:keepNext/>
        <w:numPr>
          <w:ilvl w:val="12"/>
          <w:numId w:val="0"/>
        </w:numPr>
        <w:spacing w:line="276" w:lineRule="auto"/>
        <w:ind w:right="216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05D75">
        <w:rPr>
          <w:rFonts w:ascii="Times New Roman" w:hAnsi="Times New Roman"/>
          <w:b/>
          <w:bCs/>
          <w:sz w:val="24"/>
          <w:szCs w:val="24"/>
          <w:lang w:val="en-GB"/>
        </w:rPr>
        <w:t>1988-1990.</w:t>
      </w:r>
    </w:p>
    <w:p w14:paraId="23364BF5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Teaching Assistant/Instructor</w:t>
      </w:r>
    </w:p>
    <w:p w14:paraId="750CC2A7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Type">
        <w:r w:rsidRPr="00205D75">
          <w:rPr>
            <w:rFonts w:ascii="Times New Roman" w:hAnsi="Times New Roman"/>
            <w:sz w:val="24"/>
            <w:szCs w:val="24"/>
            <w:lang w:val="en-GB"/>
          </w:rPr>
          <w:t>Institute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205D75">
          <w:rPr>
            <w:rFonts w:ascii="Times New Roman" w:hAnsi="Times New Roman"/>
            <w:sz w:val="24"/>
            <w:szCs w:val="24"/>
            <w:lang w:val="en-GB"/>
          </w:rPr>
          <w:t>Psychiatry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, Department of Neuroscience,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United Kingdom</w:t>
          </w:r>
        </w:smartTag>
      </w:smartTag>
    </w:p>
    <w:p w14:paraId="059479E8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right="21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1991-1993.</w:t>
      </w:r>
    </w:p>
    <w:p w14:paraId="2C1568DD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Post-doctoral Fellow</w:t>
      </w:r>
    </w:p>
    <w:p w14:paraId="4C64A6DF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Psychology, </w:t>
      </w:r>
      <w:smartTag w:uri="urn:schemas-microsoft-com:office:smarttags" w:element="PlaceType">
        <w:r w:rsidRPr="00205D75">
          <w:rPr>
            <w:rFonts w:ascii="Times New Roman" w:hAnsi="Times New Roman"/>
            <w:sz w:val="24"/>
            <w:szCs w:val="24"/>
            <w:lang w:val="en-GB"/>
          </w:rPr>
          <w:t>Institute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205D75">
          <w:rPr>
            <w:rFonts w:ascii="Times New Roman" w:hAnsi="Times New Roman"/>
            <w:sz w:val="24"/>
            <w:szCs w:val="24"/>
            <w:lang w:val="en-GB"/>
          </w:rPr>
          <w:t>Psychiatry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London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United Kingdom</w:t>
          </w:r>
        </w:smartTag>
      </w:smartTag>
    </w:p>
    <w:p w14:paraId="4C62A8E1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1993.</w:t>
      </w:r>
    </w:p>
    <w:p w14:paraId="7FF5A0D7" w14:textId="047749D4" w:rsidR="00A71CEF" w:rsidRPr="00205D75" w:rsidRDefault="0032184C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Post-doctoral Fellow</w:t>
      </w:r>
      <w:r w:rsidR="00B63C4B">
        <w:rPr>
          <w:rFonts w:ascii="Times New Roman" w:hAnsi="Times New Roman"/>
          <w:b/>
          <w:lang w:val="en-GB"/>
        </w:rPr>
        <w:t>/ Research Assistant Professor</w:t>
      </w:r>
    </w:p>
    <w:p w14:paraId="0D2867E5" w14:textId="77777777" w:rsidR="000153EB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Pharmacology and Division of Neuroscience, University of </w:t>
      </w:r>
      <w:r w:rsidR="00346335">
        <w:rPr>
          <w:rFonts w:ascii="Times New Roman" w:hAnsi="Times New Roman"/>
          <w:sz w:val="24"/>
          <w:szCs w:val="24"/>
          <w:lang w:val="en-GB"/>
        </w:rPr>
        <w:lastRenderedPageBreak/>
        <w:t>A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lberta, Canada </w:t>
      </w:r>
    </w:p>
    <w:p w14:paraId="6226858B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1993-1998.</w:t>
      </w:r>
    </w:p>
    <w:p w14:paraId="7ADE1F07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Associate Professor</w:t>
      </w:r>
    </w:p>
    <w:p w14:paraId="36594136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Department of Physical Therapy, Tennessee State University, Tennessee, USA.</w:t>
      </w:r>
    </w:p>
    <w:p w14:paraId="1AFBCDEC" w14:textId="243DBED6" w:rsidR="00DF1F35" w:rsidRPr="00205D75" w:rsidRDefault="00A71CEF" w:rsidP="00EA5F3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1998-2002.</w:t>
      </w:r>
    </w:p>
    <w:p w14:paraId="4917A4E2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Associate Professor</w:t>
      </w:r>
    </w:p>
    <w:p w14:paraId="2B1D5D40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School of Graduate Studies, Tennessee State University, Tennessee, USA. </w:t>
      </w:r>
    </w:p>
    <w:p w14:paraId="208F305A" w14:textId="77777777" w:rsidR="00DC27B3" w:rsidRPr="00205D75" w:rsidRDefault="00A71CEF" w:rsidP="00DF1F35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2001-2002.</w:t>
      </w:r>
    </w:p>
    <w:p w14:paraId="303EA6D7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Associate Professor</w:t>
      </w:r>
    </w:p>
    <w:p w14:paraId="6E935E25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</w:t>
      </w:r>
      <w:r w:rsidR="000153EB">
        <w:rPr>
          <w:rFonts w:ascii="Times New Roman" w:hAnsi="Times New Roman"/>
          <w:sz w:val="24"/>
          <w:szCs w:val="24"/>
          <w:lang w:val="en-GB"/>
        </w:rPr>
        <w:t>the Hashemite University Jordan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268F9BB1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2002-2007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6E549EA7" w14:textId="77777777" w:rsidR="00A71CEF" w:rsidRPr="00205D75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F</w:t>
      </w:r>
      <w:r w:rsidRPr="00710CDB">
        <w:rPr>
          <w:rFonts w:ascii="Times New Roman" w:hAnsi="Times New Roman"/>
          <w:b/>
          <w:lang w:val="en-GB"/>
        </w:rPr>
        <w:t xml:space="preserve">ull </w:t>
      </w:r>
      <w:r w:rsidRPr="00205D75">
        <w:rPr>
          <w:rFonts w:ascii="Times New Roman" w:hAnsi="Times New Roman"/>
          <w:b/>
          <w:lang w:val="en-GB"/>
        </w:rPr>
        <w:t xml:space="preserve">Professor and </w:t>
      </w:r>
      <w:r w:rsidR="00C0626E">
        <w:rPr>
          <w:rFonts w:ascii="Times New Roman" w:hAnsi="Times New Roman"/>
          <w:b/>
          <w:lang w:val="en-GB"/>
        </w:rPr>
        <w:t xml:space="preserve">Graduate </w:t>
      </w:r>
      <w:r w:rsidRPr="00205D75">
        <w:rPr>
          <w:rFonts w:ascii="Times New Roman" w:hAnsi="Times New Roman"/>
          <w:b/>
          <w:lang w:val="en-GB"/>
        </w:rPr>
        <w:t>Program Coordinator:</w:t>
      </w:r>
    </w:p>
    <w:p w14:paraId="3F576634" w14:textId="77777777" w:rsidR="00A71CEF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Graduate Program, </w:t>
      </w:r>
    </w:p>
    <w:p w14:paraId="16F8A459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GB"/>
            </w:rPr>
            <w:t>School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GB"/>
            </w:rPr>
            <w:t>Health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 Professions</w:t>
      </w:r>
    </w:p>
    <w:p w14:paraId="5BC59A6F" w14:textId="77777777" w:rsidR="00A71CEF" w:rsidRPr="00205D75" w:rsidRDefault="00A71CEF" w:rsidP="00E153C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New York Institute of Technology (Jordan Campus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USA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Campus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), </w:t>
      </w:r>
      <w:smartTag w:uri="urn:schemas-microsoft-com:office:smarttags" w:element="country-region">
        <w:r w:rsidRPr="00205D75">
          <w:rPr>
            <w:rFonts w:ascii="Times New Roman" w:hAnsi="Times New Roman"/>
            <w:sz w:val="24"/>
            <w:szCs w:val="24"/>
            <w:lang w:val="en-GB"/>
          </w:rPr>
          <w:t>Jordan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</w:p>
    <w:p w14:paraId="46C285B1" w14:textId="77777777" w:rsidR="00A71CEF" w:rsidRDefault="00A71CEF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September 01 </w:t>
      </w:r>
      <w:r w:rsidRPr="00205D75">
        <w:rPr>
          <w:rFonts w:ascii="Times New Roman" w:hAnsi="Times New Roman"/>
          <w:sz w:val="24"/>
          <w:szCs w:val="24"/>
          <w:lang w:val="en-GB"/>
        </w:rPr>
        <w:t>200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205D75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A2C19">
        <w:rPr>
          <w:rFonts w:ascii="Times New Roman" w:hAnsi="Times New Roman"/>
          <w:sz w:val="24"/>
          <w:szCs w:val="24"/>
          <w:lang w:val="en-GB"/>
        </w:rPr>
        <w:t>December</w:t>
      </w:r>
      <w:r>
        <w:rPr>
          <w:rFonts w:ascii="Times New Roman" w:hAnsi="Times New Roman"/>
          <w:sz w:val="24"/>
          <w:szCs w:val="24"/>
          <w:lang w:val="en-GB"/>
        </w:rPr>
        <w:t xml:space="preserve"> 31 2010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2F8FAA53" w14:textId="77777777" w:rsidR="00A71CEF" w:rsidRDefault="00A71CEF" w:rsidP="00E153CF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F</w:t>
      </w:r>
      <w:r w:rsidRPr="00710CDB">
        <w:rPr>
          <w:rFonts w:ascii="Times New Roman" w:hAnsi="Times New Roman"/>
          <w:b/>
          <w:lang w:val="en-GB"/>
        </w:rPr>
        <w:t xml:space="preserve">ull </w:t>
      </w:r>
      <w:r w:rsidRPr="00205D75">
        <w:rPr>
          <w:rFonts w:ascii="Times New Roman" w:hAnsi="Times New Roman"/>
          <w:b/>
          <w:lang w:val="en-GB"/>
        </w:rPr>
        <w:t xml:space="preserve">Professor and </w:t>
      </w:r>
      <w:r>
        <w:rPr>
          <w:rFonts w:ascii="Times New Roman" w:hAnsi="Times New Roman"/>
          <w:b/>
          <w:lang w:val="en-GB"/>
        </w:rPr>
        <w:t xml:space="preserve">Graduate </w:t>
      </w:r>
      <w:r w:rsidRPr="00205D75">
        <w:rPr>
          <w:rFonts w:ascii="Times New Roman" w:hAnsi="Times New Roman"/>
          <w:b/>
          <w:lang w:val="en-GB"/>
        </w:rPr>
        <w:t>Program Coordinator:</w:t>
      </w:r>
    </w:p>
    <w:p w14:paraId="3585EF85" w14:textId="77777777" w:rsidR="00A71CEF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 </w:t>
      </w:r>
    </w:p>
    <w:p w14:paraId="6E429216" w14:textId="77777777" w:rsidR="00A71CEF" w:rsidRPr="00205D75" w:rsidRDefault="00A71CEF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Applied Medical Sciences</w:t>
      </w:r>
    </w:p>
    <w:p w14:paraId="0AEB4EDB" w14:textId="6CAC8A52" w:rsidR="00A71CEF" w:rsidRPr="00205D75" w:rsidRDefault="00A71CEF" w:rsidP="00E153C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University of Dammam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Saudi Arabia</w:t>
      </w:r>
      <w:r w:rsidR="00635BCB">
        <w:rPr>
          <w:rFonts w:ascii="Times New Roman" w:hAnsi="Times New Roman"/>
          <w:sz w:val="24"/>
          <w:szCs w:val="24"/>
          <w:lang w:val="en-GB"/>
        </w:rPr>
        <w:t xml:space="preserve"> (The name of the University has changed</w:t>
      </w:r>
      <w:r w:rsidR="003463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35BCB">
        <w:rPr>
          <w:rFonts w:ascii="Times New Roman" w:hAnsi="Times New Roman"/>
          <w:sz w:val="24"/>
          <w:szCs w:val="24"/>
          <w:lang w:val="en-GB"/>
        </w:rPr>
        <w:lastRenderedPageBreak/>
        <w:t>to Imam Abdelrahman Bin Faisal University)</w:t>
      </w:r>
    </w:p>
    <w:p w14:paraId="003CDA97" w14:textId="5D8A7880" w:rsidR="00A71CEF" w:rsidRDefault="00A71CEF" w:rsidP="002736F5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right="1080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March </w:t>
      </w:r>
      <w:r w:rsidRPr="00205D75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11</w:t>
      </w:r>
      <w:r w:rsidRPr="00205D75"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 xml:space="preserve"> </w:t>
      </w:r>
      <w:r w:rsidR="002736F5">
        <w:rPr>
          <w:rFonts w:ascii="Times New Roman" w:hAnsi="Times New Roman"/>
          <w:lang w:val="en-GB"/>
        </w:rPr>
        <w:t>September 202</w:t>
      </w:r>
      <w:r w:rsidR="00EA5F3F">
        <w:rPr>
          <w:rFonts w:ascii="Times New Roman" w:hAnsi="Times New Roman"/>
          <w:lang w:val="en-GB"/>
        </w:rPr>
        <w:t>2</w:t>
      </w:r>
      <w:r w:rsidRPr="00205D75">
        <w:rPr>
          <w:rFonts w:ascii="Times New Roman" w:hAnsi="Times New Roman"/>
          <w:lang w:val="en-GB"/>
        </w:rPr>
        <w:t>.</w:t>
      </w:r>
    </w:p>
    <w:p w14:paraId="399A7AB8" w14:textId="77777777" w:rsidR="002736F5" w:rsidRDefault="002736F5" w:rsidP="002736F5">
      <w:pPr>
        <w:pStyle w:val="1BulletList"/>
        <w:keepNext/>
        <w:numPr>
          <w:ilvl w:val="0"/>
          <w:numId w:val="2"/>
        </w:numPr>
        <w:tabs>
          <w:tab w:val="left" w:pos="1080"/>
          <w:tab w:val="left" w:pos="1440"/>
          <w:tab w:val="left" w:pos="2160"/>
        </w:tabs>
        <w:spacing w:line="276" w:lineRule="auto"/>
        <w:ind w:right="1080" w:firstLine="284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>F</w:t>
      </w:r>
      <w:r w:rsidRPr="00710CDB">
        <w:rPr>
          <w:rFonts w:ascii="Times New Roman" w:hAnsi="Times New Roman"/>
          <w:b/>
          <w:lang w:val="en-GB"/>
        </w:rPr>
        <w:t xml:space="preserve">ull </w:t>
      </w:r>
      <w:r w:rsidRPr="00205D75">
        <w:rPr>
          <w:rFonts w:ascii="Times New Roman" w:hAnsi="Times New Roman"/>
          <w:b/>
          <w:lang w:val="en-GB"/>
        </w:rPr>
        <w:t>Professor:</w:t>
      </w:r>
    </w:p>
    <w:p w14:paraId="7662B098" w14:textId="77777777" w:rsidR="002736F5" w:rsidRDefault="002736F5" w:rsidP="002736F5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 </w:t>
      </w:r>
    </w:p>
    <w:p w14:paraId="431DB7F2" w14:textId="063F8607" w:rsidR="002736F5" w:rsidRPr="00205D75" w:rsidRDefault="002736F5" w:rsidP="002736F5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A</w:t>
      </w:r>
      <w:r w:rsidR="00EA5F3F">
        <w:rPr>
          <w:rFonts w:ascii="Times New Roman" w:hAnsi="Times New Roman"/>
          <w:sz w:val="24"/>
          <w:szCs w:val="24"/>
          <w:lang w:val="en-GB"/>
        </w:rPr>
        <w:t>l</w:t>
      </w:r>
      <w:r>
        <w:rPr>
          <w:rFonts w:ascii="Times New Roman" w:hAnsi="Times New Roman"/>
          <w:sz w:val="24"/>
          <w:szCs w:val="24"/>
          <w:lang w:val="en-GB"/>
        </w:rPr>
        <w:t>lied Medical Sciences</w:t>
      </w:r>
    </w:p>
    <w:p w14:paraId="66269B26" w14:textId="7C635C98" w:rsidR="002736F5" w:rsidRPr="00205D75" w:rsidRDefault="00EA5F3F" w:rsidP="00EA5F3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Philadelphia </w:t>
      </w:r>
      <w:r w:rsidR="002736F5">
        <w:rPr>
          <w:rFonts w:ascii="Times New Roman" w:hAnsi="Times New Roman"/>
          <w:sz w:val="24"/>
          <w:szCs w:val="24"/>
          <w:lang w:val="en-GB"/>
        </w:rPr>
        <w:t>University</w:t>
      </w:r>
    </w:p>
    <w:p w14:paraId="4F1F3302" w14:textId="54FD73DB" w:rsidR="003368CD" w:rsidRDefault="002736F5" w:rsidP="003368CD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right="1080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3368CD">
        <w:rPr>
          <w:rFonts w:ascii="Times New Roman" w:hAnsi="Times New Roman"/>
          <w:lang w:val="en-GB"/>
        </w:rPr>
        <w:t>September 2022</w:t>
      </w:r>
      <w:r w:rsidR="00EA5F3F">
        <w:rPr>
          <w:rFonts w:ascii="Times New Roman" w:hAnsi="Times New Roman"/>
          <w:lang w:val="en-GB"/>
        </w:rPr>
        <w:t xml:space="preserve"> - now</w:t>
      </w:r>
      <w:r w:rsidRPr="00205D75">
        <w:rPr>
          <w:rFonts w:ascii="Times New Roman" w:hAnsi="Times New Roman"/>
          <w:lang w:val="en-GB"/>
        </w:rPr>
        <w:t>.</w:t>
      </w:r>
    </w:p>
    <w:p w14:paraId="4B7425D7" w14:textId="41DC96E0" w:rsidR="00EA5F3F" w:rsidRDefault="00EA5F3F" w:rsidP="003368CD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right="1080" w:firstLine="0"/>
        <w:rPr>
          <w:rFonts w:ascii="Times New Roman" w:hAnsi="Times New Roman"/>
          <w:lang w:val="en-GB"/>
        </w:rPr>
      </w:pPr>
    </w:p>
    <w:p w14:paraId="58E205EF" w14:textId="77777777" w:rsidR="00A71CEF" w:rsidRPr="00CD6D04" w:rsidRDefault="0016681D" w:rsidP="00E153CF">
      <w:pPr>
        <w:keepNext/>
        <w:spacing w:line="276" w:lineRule="auto"/>
        <w:ind w:right="-9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D6D04">
        <w:rPr>
          <w:rFonts w:ascii="Times New Roman" w:hAnsi="Times New Roman"/>
          <w:b/>
          <w:bCs/>
          <w:sz w:val="24"/>
          <w:szCs w:val="24"/>
          <w:lang w:val="en-GB"/>
        </w:rPr>
        <w:t>Administrative Positions:</w:t>
      </w:r>
    </w:p>
    <w:p w14:paraId="720A76F1" w14:textId="77777777" w:rsidR="0016681D" w:rsidRPr="00205D75" w:rsidRDefault="0016681D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Director of Research</w:t>
      </w:r>
    </w:p>
    <w:p w14:paraId="1681E294" w14:textId="77777777" w:rsidR="0016681D" w:rsidRPr="00205D75" w:rsidRDefault="0016681D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Tennessee State University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Tennessee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0FDE1851" w14:textId="77777777" w:rsidR="0016681D" w:rsidRDefault="0016681D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2000-2002.</w:t>
      </w:r>
    </w:p>
    <w:p w14:paraId="56579904" w14:textId="77777777" w:rsidR="00CD6D04" w:rsidRPr="00205D75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bCs/>
          <w:lang w:val="en-GB"/>
        </w:rPr>
      </w:pPr>
      <w:r w:rsidRPr="00205D75">
        <w:rPr>
          <w:rFonts w:ascii="Times New Roman" w:hAnsi="Times New Roman"/>
          <w:b/>
          <w:bCs/>
          <w:lang w:val="en-GB"/>
        </w:rPr>
        <w:t>Associate Dean</w:t>
      </w:r>
      <w:r w:rsidR="000153EB">
        <w:rPr>
          <w:rFonts w:ascii="Times New Roman" w:hAnsi="Times New Roman"/>
          <w:b/>
          <w:bCs/>
          <w:lang w:val="en-GB"/>
        </w:rPr>
        <w:t>/ Acting Dean</w:t>
      </w:r>
      <w:r w:rsidRPr="00205D75">
        <w:rPr>
          <w:rFonts w:ascii="Times New Roman" w:hAnsi="Times New Roman"/>
          <w:b/>
          <w:bCs/>
          <w:lang w:val="en-GB"/>
        </w:rPr>
        <w:t>:</w:t>
      </w:r>
    </w:p>
    <w:p w14:paraId="79961421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Faculty of Allied Health Sciences, the Hashemite University Jordan, Zarqa.</w:t>
      </w:r>
    </w:p>
    <w:p w14:paraId="0D8F227D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2003-</w:t>
      </w:r>
      <w:r>
        <w:rPr>
          <w:rFonts w:ascii="Times New Roman" w:hAnsi="Times New Roman"/>
          <w:sz w:val="24"/>
          <w:szCs w:val="24"/>
          <w:lang w:val="en-GB"/>
        </w:rPr>
        <w:t>2007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472AC97C" w14:textId="77777777" w:rsidR="00CD6D04" w:rsidRPr="00205D75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bCs/>
          <w:lang w:val="en-GB"/>
        </w:rPr>
      </w:pPr>
      <w:r w:rsidRPr="00205D75">
        <w:rPr>
          <w:rFonts w:ascii="Times New Roman" w:hAnsi="Times New Roman"/>
          <w:b/>
          <w:bCs/>
          <w:lang w:val="en-GB"/>
        </w:rPr>
        <w:t>Chairman of Department of Occupational Therapy:</w:t>
      </w:r>
    </w:p>
    <w:p w14:paraId="4F807D1A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Faculty of Allied Health Sciences, </w:t>
      </w:r>
      <w:r w:rsidR="000153EB" w:rsidRPr="00205D75">
        <w:rPr>
          <w:rFonts w:ascii="Times New Roman" w:hAnsi="Times New Roman"/>
          <w:sz w:val="24"/>
          <w:szCs w:val="24"/>
          <w:lang w:val="en-GB"/>
        </w:rPr>
        <w:t>the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205D75">
          <w:rPr>
            <w:rFonts w:ascii="Times New Roman" w:hAnsi="Times New Roman"/>
            <w:sz w:val="24"/>
            <w:szCs w:val="24"/>
            <w:lang w:val="en-GB"/>
          </w:rPr>
          <w:t>Hashemite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F4C2D3C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2003-</w:t>
      </w:r>
      <w:r>
        <w:rPr>
          <w:rFonts w:ascii="Times New Roman" w:hAnsi="Times New Roman"/>
          <w:sz w:val="24"/>
          <w:szCs w:val="24"/>
          <w:lang w:val="en-GB"/>
        </w:rPr>
        <w:t>2007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787001A7" w14:textId="77777777" w:rsidR="00CD6D04" w:rsidRPr="00205D75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 w:rsidRPr="00205D75">
        <w:rPr>
          <w:rFonts w:ascii="Times New Roman" w:hAnsi="Times New Roman"/>
          <w:b/>
          <w:lang w:val="en-GB"/>
        </w:rPr>
        <w:t>Chairman of Department of Cosmetology Sciences:</w:t>
      </w:r>
    </w:p>
    <w:p w14:paraId="7BFC5FF8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Faculty of Allied Health Sciences, </w:t>
      </w:r>
      <w:r w:rsidR="000153EB" w:rsidRPr="00205D75">
        <w:rPr>
          <w:rFonts w:ascii="Times New Roman" w:hAnsi="Times New Roman"/>
          <w:sz w:val="24"/>
          <w:szCs w:val="24"/>
          <w:lang w:val="en-GB"/>
        </w:rPr>
        <w:t>the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205D75">
          <w:rPr>
            <w:rFonts w:ascii="Times New Roman" w:hAnsi="Times New Roman"/>
            <w:sz w:val="24"/>
            <w:szCs w:val="24"/>
            <w:lang w:val="en-GB"/>
          </w:rPr>
          <w:t>Hashemite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BFABA7C" w14:textId="77777777" w:rsidR="00CD6D04" w:rsidRDefault="00CD6D04" w:rsidP="00E153CF">
      <w:pPr>
        <w:keepNext/>
        <w:numPr>
          <w:ilvl w:val="12"/>
          <w:numId w:val="0"/>
        </w:numPr>
        <w:spacing w:line="276" w:lineRule="auto"/>
        <w:ind w:left="720" w:right="-6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2004-2006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7CD0F797" w14:textId="77777777" w:rsidR="00CD6D04" w:rsidRPr="00455FA6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bCs/>
          <w:lang w:val="en-GB"/>
        </w:rPr>
      </w:pPr>
      <w:r w:rsidRPr="00455FA6">
        <w:rPr>
          <w:rFonts w:ascii="Times New Roman" w:hAnsi="Times New Roman"/>
          <w:b/>
          <w:bCs/>
          <w:lang w:val="en-GB"/>
        </w:rPr>
        <w:t>Chairman of Department of Physical Therapy</w:t>
      </w:r>
    </w:p>
    <w:p w14:paraId="77B7662C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Faculty of Allied Health Sciences, </w:t>
      </w:r>
      <w:r w:rsidR="000153EB" w:rsidRPr="00205D75">
        <w:rPr>
          <w:rFonts w:ascii="Times New Roman" w:hAnsi="Times New Roman"/>
          <w:sz w:val="24"/>
          <w:szCs w:val="24"/>
          <w:lang w:val="en-GB"/>
        </w:rPr>
        <w:t>the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Pr="00205D75">
          <w:rPr>
            <w:rFonts w:ascii="Times New Roman" w:hAnsi="Times New Roman"/>
            <w:sz w:val="24"/>
            <w:szCs w:val="24"/>
            <w:lang w:val="en-GB"/>
          </w:rPr>
          <w:t>Hashemite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sz w:val="24"/>
            <w:szCs w:val="24"/>
            <w:lang w:val="en-GB"/>
          </w:rPr>
          <w:t>University</w:t>
        </w:r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1D78BD0" w14:textId="77777777" w:rsidR="00CD6D04" w:rsidRDefault="00CD6D04" w:rsidP="00E153CF">
      <w:pPr>
        <w:keepNext/>
        <w:numPr>
          <w:ilvl w:val="12"/>
          <w:numId w:val="0"/>
        </w:numPr>
        <w:spacing w:line="276" w:lineRule="auto"/>
        <w:ind w:right="-64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200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205D75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2007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551B7EB5" w14:textId="77777777" w:rsidR="00CD6D04" w:rsidRPr="00205D75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Graduate </w:t>
      </w:r>
      <w:r w:rsidRPr="00205D75">
        <w:rPr>
          <w:rFonts w:ascii="Times New Roman" w:hAnsi="Times New Roman"/>
          <w:b/>
          <w:lang w:val="en-GB"/>
        </w:rPr>
        <w:t>Program Coordinator:</w:t>
      </w:r>
    </w:p>
    <w:p w14:paraId="1AD8BEEC" w14:textId="77777777" w:rsidR="00CD6D04" w:rsidRDefault="00CD6D04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Graduate Program, </w:t>
      </w:r>
    </w:p>
    <w:p w14:paraId="08211D0F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GB"/>
            </w:rPr>
            <w:t>School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GB"/>
            </w:rPr>
            <w:t>Health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 xml:space="preserve"> Professions</w:t>
      </w:r>
    </w:p>
    <w:p w14:paraId="79647A33" w14:textId="77777777" w:rsidR="00CD6D04" w:rsidRPr="00205D75" w:rsidRDefault="00CD6D04" w:rsidP="00E153C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New York Institute of Technology (Jordan Campus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GB"/>
          </w:rPr>
          <w:t>USA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Campus</w:t>
      </w:r>
      <w:r w:rsidRPr="00205D75">
        <w:rPr>
          <w:rFonts w:ascii="Times New Roman" w:hAnsi="Times New Roman"/>
          <w:sz w:val="24"/>
          <w:szCs w:val="24"/>
          <w:lang w:val="en-GB"/>
        </w:rPr>
        <w:t xml:space="preserve">), </w:t>
      </w:r>
      <w:smartTag w:uri="urn:schemas-microsoft-com:office:smarttags" w:element="country-region">
        <w:r w:rsidRPr="00205D75">
          <w:rPr>
            <w:rFonts w:ascii="Times New Roman" w:hAnsi="Times New Roman"/>
            <w:sz w:val="24"/>
            <w:szCs w:val="24"/>
            <w:lang w:val="en-GB"/>
          </w:rPr>
          <w:t>Jordan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</w:p>
    <w:p w14:paraId="1EB0E7BF" w14:textId="77777777" w:rsidR="00CD6D04" w:rsidRDefault="00CD6D04" w:rsidP="00E153CF">
      <w:pPr>
        <w:keepNext/>
        <w:numPr>
          <w:ilvl w:val="12"/>
          <w:numId w:val="0"/>
        </w:numPr>
        <w:spacing w:line="276" w:lineRule="auto"/>
        <w:ind w:left="720" w:right="21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September 01 </w:t>
      </w:r>
      <w:r w:rsidRPr="00205D75">
        <w:rPr>
          <w:rFonts w:ascii="Times New Roman" w:hAnsi="Times New Roman"/>
          <w:sz w:val="24"/>
          <w:szCs w:val="24"/>
          <w:lang w:val="en-GB"/>
        </w:rPr>
        <w:t>200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205D75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153EB">
        <w:rPr>
          <w:rFonts w:ascii="Times New Roman" w:hAnsi="Times New Roman"/>
          <w:sz w:val="24"/>
          <w:szCs w:val="24"/>
          <w:lang w:val="en-GB"/>
        </w:rPr>
        <w:t xml:space="preserve">December </w:t>
      </w:r>
      <w:r>
        <w:rPr>
          <w:rFonts w:ascii="Times New Roman" w:hAnsi="Times New Roman"/>
          <w:sz w:val="24"/>
          <w:szCs w:val="24"/>
          <w:lang w:val="en-GB"/>
        </w:rPr>
        <w:t>31 2010</w:t>
      </w:r>
      <w:r w:rsidRPr="00205D75">
        <w:rPr>
          <w:rFonts w:ascii="Times New Roman" w:hAnsi="Times New Roman"/>
          <w:sz w:val="24"/>
          <w:szCs w:val="24"/>
          <w:lang w:val="en-GB"/>
        </w:rPr>
        <w:t>.</w:t>
      </w:r>
    </w:p>
    <w:p w14:paraId="03B74F8D" w14:textId="77777777" w:rsidR="00CD6D04" w:rsidRDefault="00CD6D04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Graduate </w:t>
      </w:r>
      <w:r w:rsidRPr="00205D75">
        <w:rPr>
          <w:rFonts w:ascii="Times New Roman" w:hAnsi="Times New Roman"/>
          <w:b/>
          <w:lang w:val="en-GB"/>
        </w:rPr>
        <w:t>Program</w:t>
      </w:r>
      <w:r w:rsidR="00901FE5">
        <w:rPr>
          <w:rFonts w:ascii="Times New Roman" w:hAnsi="Times New Roman"/>
          <w:b/>
          <w:lang w:val="en-GB"/>
        </w:rPr>
        <w:t>s</w:t>
      </w:r>
      <w:r w:rsidRPr="00205D75">
        <w:rPr>
          <w:rFonts w:ascii="Times New Roman" w:hAnsi="Times New Roman"/>
          <w:b/>
          <w:lang w:val="en-GB"/>
        </w:rPr>
        <w:t xml:space="preserve"> Coordinator:</w:t>
      </w:r>
    </w:p>
    <w:p w14:paraId="2A737A70" w14:textId="77777777" w:rsidR="00CD6D04" w:rsidRDefault="00CD6D04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Department of Physical Therapy,  </w:t>
      </w:r>
    </w:p>
    <w:p w14:paraId="2B2CE697" w14:textId="77777777" w:rsidR="00CD6D04" w:rsidRPr="00205D75" w:rsidRDefault="00CD6D04" w:rsidP="00E153CF">
      <w:pPr>
        <w:keepNext/>
        <w:numPr>
          <w:ilvl w:val="12"/>
          <w:numId w:val="0"/>
        </w:numPr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 of Applied Medical Sciences</w:t>
      </w:r>
    </w:p>
    <w:p w14:paraId="749708C4" w14:textId="77777777" w:rsidR="00CD6D04" w:rsidRPr="00205D75" w:rsidRDefault="00CD6D04" w:rsidP="00E153CF">
      <w:pPr>
        <w:keepNext/>
        <w:numPr>
          <w:ilvl w:val="12"/>
          <w:numId w:val="0"/>
        </w:numPr>
        <w:tabs>
          <w:tab w:val="right" w:pos="9000"/>
        </w:tabs>
        <w:spacing w:line="276" w:lineRule="auto"/>
        <w:ind w:left="720" w:right="26"/>
        <w:jc w:val="both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University of Dammam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Saudi Arabia</w:t>
          </w:r>
        </w:smartTag>
      </w:smartTag>
    </w:p>
    <w:p w14:paraId="61384634" w14:textId="77777777" w:rsidR="00CD6D04" w:rsidRDefault="00CD6D04" w:rsidP="00F1284A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right="1080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March </w:t>
      </w:r>
      <w:r w:rsidRPr="00205D75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11</w:t>
      </w:r>
      <w:r w:rsidRPr="00205D75"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 xml:space="preserve"> </w:t>
      </w:r>
      <w:r w:rsidR="00F1284A">
        <w:rPr>
          <w:rFonts w:ascii="Times New Roman" w:hAnsi="Times New Roman"/>
          <w:lang w:val="en-GB"/>
        </w:rPr>
        <w:t>September 2020</w:t>
      </w:r>
      <w:r w:rsidRPr="00205D75">
        <w:rPr>
          <w:rFonts w:ascii="Times New Roman" w:hAnsi="Times New Roman"/>
          <w:lang w:val="en-GB"/>
        </w:rPr>
        <w:t>.</w:t>
      </w:r>
    </w:p>
    <w:p w14:paraId="46EA3499" w14:textId="77777777" w:rsidR="00E153CF" w:rsidRDefault="00E153CF" w:rsidP="00E153CF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Chairman of Department of Neuroscience Research</w:t>
      </w:r>
    </w:p>
    <w:p w14:paraId="21F0A727" w14:textId="77777777" w:rsidR="00E153CF" w:rsidRDefault="00E153CF" w:rsidP="00E153CF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Institute for Research and Medical Consultation</w:t>
      </w:r>
    </w:p>
    <w:p w14:paraId="28494748" w14:textId="64A667AD" w:rsidR="00E153CF" w:rsidRDefault="00E153CF" w:rsidP="00E153CF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2019 – </w:t>
      </w:r>
      <w:r w:rsidR="003368CD">
        <w:rPr>
          <w:rFonts w:ascii="Times New Roman" w:hAnsi="Times New Roman"/>
          <w:bCs/>
          <w:lang w:val="en-GB"/>
        </w:rPr>
        <w:t>September 2022</w:t>
      </w:r>
      <w:r>
        <w:rPr>
          <w:rFonts w:ascii="Times New Roman" w:hAnsi="Times New Roman"/>
          <w:bCs/>
          <w:lang w:val="en-GB"/>
        </w:rPr>
        <w:t>.</w:t>
      </w:r>
    </w:p>
    <w:p w14:paraId="5EE43FEC" w14:textId="0136F991" w:rsidR="003368CD" w:rsidRDefault="003368CD" w:rsidP="003368CD">
      <w:pPr>
        <w:pStyle w:val="1BulletList"/>
        <w:keepNext/>
        <w:numPr>
          <w:ilvl w:val="0"/>
          <w:numId w:val="29"/>
        </w:numPr>
        <w:tabs>
          <w:tab w:val="left" w:pos="1080"/>
          <w:tab w:val="left" w:pos="1440"/>
          <w:tab w:val="left" w:pos="2160"/>
        </w:tabs>
        <w:spacing w:line="276" w:lineRule="auto"/>
        <w:ind w:right="1080"/>
        <w:rPr>
          <w:rFonts w:ascii="Times New Roman" w:hAnsi="Times New Roman"/>
          <w:b/>
          <w:lang w:val="en-GB"/>
        </w:rPr>
      </w:pPr>
      <w:r w:rsidRPr="003368CD">
        <w:rPr>
          <w:rFonts w:ascii="Times New Roman" w:hAnsi="Times New Roman"/>
          <w:b/>
          <w:lang w:val="en-GB"/>
        </w:rPr>
        <w:t>Chairman of Department of</w:t>
      </w:r>
      <w:r>
        <w:rPr>
          <w:rFonts w:ascii="Times New Roman" w:hAnsi="Times New Roman"/>
          <w:b/>
          <w:lang w:val="en-GB"/>
        </w:rPr>
        <w:t xml:space="preserve"> Physical Therapy</w:t>
      </w:r>
    </w:p>
    <w:p w14:paraId="701B2F0A" w14:textId="36D0769F" w:rsidR="003368CD" w:rsidRPr="003368CD" w:rsidRDefault="003368CD" w:rsidP="003368CD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  <w:r w:rsidRPr="003368CD">
        <w:rPr>
          <w:rFonts w:ascii="Times New Roman" w:hAnsi="Times New Roman"/>
          <w:bCs/>
          <w:lang w:val="en-GB"/>
        </w:rPr>
        <w:t>Faculty of Allied Medical Sciences</w:t>
      </w:r>
    </w:p>
    <w:p w14:paraId="652FD07D" w14:textId="7F7FA260" w:rsidR="003368CD" w:rsidRDefault="003368CD" w:rsidP="003368CD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  <w:r w:rsidRPr="003368CD">
        <w:rPr>
          <w:rFonts w:ascii="Times New Roman" w:hAnsi="Times New Roman"/>
          <w:bCs/>
          <w:lang w:val="en-GB"/>
        </w:rPr>
        <w:t>Philadelphia University</w:t>
      </w:r>
      <w:r>
        <w:rPr>
          <w:rFonts w:ascii="Times New Roman" w:hAnsi="Times New Roman"/>
          <w:bCs/>
          <w:lang w:val="en-GB"/>
        </w:rPr>
        <w:t>, Jordan</w:t>
      </w:r>
    </w:p>
    <w:p w14:paraId="5E854B3D" w14:textId="6A126C0E" w:rsidR="003368CD" w:rsidRDefault="003368CD" w:rsidP="003368CD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September 2022 – now</w:t>
      </w:r>
    </w:p>
    <w:p w14:paraId="1E404CE8" w14:textId="77777777" w:rsidR="00E153CF" w:rsidRDefault="00E153CF" w:rsidP="00E153CF">
      <w:pPr>
        <w:pStyle w:val="1BulletList"/>
        <w:keepNext/>
        <w:tabs>
          <w:tab w:val="left" w:pos="1080"/>
          <w:tab w:val="left" w:pos="1440"/>
          <w:tab w:val="left" w:pos="2160"/>
        </w:tabs>
        <w:spacing w:line="276" w:lineRule="auto"/>
        <w:ind w:left="720" w:right="1080" w:firstLine="0"/>
        <w:rPr>
          <w:rFonts w:ascii="Times New Roman" w:hAnsi="Times New Roman"/>
          <w:bCs/>
          <w:lang w:val="en-GB"/>
        </w:rPr>
      </w:pPr>
    </w:p>
    <w:p w14:paraId="23D31927" w14:textId="77777777" w:rsidR="00A71CEF" w:rsidRPr="002D6936" w:rsidRDefault="00A71CEF" w:rsidP="00E153CF">
      <w:pPr>
        <w:keepNext/>
        <w:spacing w:line="276" w:lineRule="auto"/>
        <w:ind w:right="-90"/>
        <w:jc w:val="both"/>
        <w:rPr>
          <w:rFonts w:ascii="Times New Roman" w:hAnsi="Times New Roman"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 xml:space="preserve">Publications: </w:t>
      </w:r>
      <w:r w:rsidRPr="002D6936">
        <w:rPr>
          <w:rFonts w:ascii="Times New Roman" w:hAnsi="Times New Roman"/>
          <w:sz w:val="28"/>
          <w:szCs w:val="28"/>
          <w:lang w:val="en-GB"/>
        </w:rPr>
        <w:t xml:space="preserve">  </w:t>
      </w:r>
    </w:p>
    <w:p w14:paraId="7478C1D6" w14:textId="77777777" w:rsidR="00A71CEF" w:rsidRPr="00FB16BE" w:rsidRDefault="00A71CEF" w:rsidP="00E153CF">
      <w:pPr>
        <w:keepNext/>
        <w:spacing w:line="276" w:lineRule="auto"/>
        <w:ind w:right="-9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57B11252" w14:textId="77777777" w:rsidR="00A71CEF" w:rsidRDefault="00A71CEF" w:rsidP="00E153CF">
      <w:pPr>
        <w:keepNext/>
        <w:spacing w:line="276" w:lineRule="auto"/>
        <w:ind w:right="-9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B16BE">
        <w:rPr>
          <w:rFonts w:ascii="Times New Roman" w:hAnsi="Times New Roman"/>
          <w:b/>
          <w:i/>
          <w:sz w:val="24"/>
          <w:szCs w:val="24"/>
          <w:lang w:val="en-GB"/>
        </w:rPr>
        <w:t>A)</w:t>
      </w:r>
      <w:r w:rsidRPr="00FB16B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FB16BE">
        <w:rPr>
          <w:rFonts w:ascii="Times New Roman" w:hAnsi="Times New Roman"/>
          <w:b/>
          <w:i/>
          <w:sz w:val="24"/>
          <w:szCs w:val="24"/>
          <w:lang w:val="en-GB"/>
        </w:rPr>
        <w:t>Thesis and Dissertation:</w:t>
      </w:r>
    </w:p>
    <w:p w14:paraId="3F18BD10" w14:textId="77777777" w:rsidR="00A71CEF" w:rsidRPr="002D6936" w:rsidRDefault="00A71CEF" w:rsidP="00E153CF">
      <w:pPr>
        <w:keepNext/>
        <w:spacing w:line="276" w:lineRule="auto"/>
        <w:ind w:right="-90"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1</w:t>
      </w:r>
      <w:r w:rsidRPr="002D6936">
        <w:rPr>
          <w:rFonts w:ascii="Times New Roman" w:hAnsi="Times New Roman"/>
          <w:sz w:val="24"/>
          <w:szCs w:val="24"/>
          <w:lang w:val="en-GB"/>
        </w:rPr>
        <w:t>. Master Degree thesis:</w:t>
      </w:r>
    </w:p>
    <w:p w14:paraId="3319F085" w14:textId="77777777" w:rsidR="00A71CEF" w:rsidRPr="00205D75" w:rsidRDefault="00A71CEF" w:rsidP="00E153CF">
      <w:pPr>
        <w:keepNext/>
        <w:spacing w:line="276" w:lineRule="auto"/>
        <w:ind w:left="540" w:right="-9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‘Studies on the contribution of small diameter fibres to the subcortical somatosensory evoked potentials in the rat’.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 University</w:t>
          </w:r>
        </w:smartTag>
        <w:r w:rsidRPr="00205D75"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sz w:val="24"/>
              <w:szCs w:val="24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sz w:val="24"/>
          <w:szCs w:val="24"/>
          <w:lang w:val="en-GB"/>
        </w:rPr>
        <w:t>, 1987.</w:t>
      </w:r>
    </w:p>
    <w:p w14:paraId="052CF2C4" w14:textId="77777777" w:rsidR="00A71CEF" w:rsidRPr="002D6936" w:rsidRDefault="00A71CEF" w:rsidP="00E153CF">
      <w:pPr>
        <w:keepNext/>
        <w:spacing w:line="276" w:lineRule="auto"/>
        <w:ind w:right="-90"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>2</w:t>
      </w:r>
      <w:r w:rsidRPr="002D6936">
        <w:rPr>
          <w:rFonts w:ascii="Times New Roman" w:hAnsi="Times New Roman"/>
          <w:sz w:val="24"/>
          <w:szCs w:val="24"/>
          <w:lang w:val="en-GB"/>
        </w:rPr>
        <w:t>. Doctoral thesis:</w:t>
      </w:r>
    </w:p>
    <w:p w14:paraId="2869F184" w14:textId="77777777" w:rsidR="00A71CEF" w:rsidRPr="00205D75" w:rsidRDefault="00A71CEF" w:rsidP="00E153CF">
      <w:pPr>
        <w:keepNext/>
        <w:spacing w:line="276" w:lineRule="auto"/>
        <w:ind w:left="540" w:right="-90"/>
        <w:jc w:val="both"/>
        <w:rPr>
          <w:rFonts w:ascii="Times New Roman" w:hAnsi="Times New Roman"/>
          <w:sz w:val="24"/>
          <w:szCs w:val="24"/>
          <w:lang w:val="en-GB"/>
        </w:rPr>
      </w:pPr>
      <w:r w:rsidRPr="00205D75">
        <w:rPr>
          <w:rFonts w:ascii="Times New Roman" w:hAnsi="Times New Roman"/>
          <w:sz w:val="24"/>
          <w:szCs w:val="24"/>
          <w:lang w:val="en-GB"/>
        </w:rPr>
        <w:t xml:space="preserve">‘An electrophysiological, behavioural and morphological study of AMPA lesions of nucleus basalis </w:t>
      </w:r>
      <w:proofErr w:type="spellStart"/>
      <w:r w:rsidRPr="00205D75">
        <w:rPr>
          <w:rFonts w:ascii="Times New Roman" w:hAnsi="Times New Roman"/>
          <w:sz w:val="24"/>
          <w:szCs w:val="24"/>
          <w:lang w:val="en-GB"/>
        </w:rPr>
        <w:t>magnocellularis</w:t>
      </w:r>
      <w:proofErr w:type="spellEnd"/>
      <w:r w:rsidRPr="00205D75">
        <w:rPr>
          <w:rFonts w:ascii="Times New Roman" w:hAnsi="Times New Roman"/>
          <w:sz w:val="24"/>
          <w:szCs w:val="24"/>
          <w:lang w:val="en-GB"/>
        </w:rPr>
        <w:t xml:space="preserve"> and of </w:t>
      </w:r>
      <w:proofErr w:type="spellStart"/>
      <w:r w:rsidRPr="00205D75">
        <w:rPr>
          <w:rFonts w:ascii="Times New Roman" w:hAnsi="Times New Roman"/>
          <w:sz w:val="24"/>
          <w:szCs w:val="24"/>
          <w:lang w:val="en-GB"/>
        </w:rPr>
        <w:t>fetal</w:t>
      </w:r>
      <w:proofErr w:type="spellEnd"/>
      <w:r w:rsidRPr="00205D75">
        <w:rPr>
          <w:rFonts w:ascii="Times New Roman" w:hAnsi="Times New Roman"/>
          <w:sz w:val="24"/>
          <w:szCs w:val="24"/>
          <w:lang w:val="en-GB"/>
        </w:rPr>
        <w:t xml:space="preserve"> basal forebrain transplants in rats’. Institute of Psychiatry, University of London, London, UK, 1993.</w:t>
      </w:r>
    </w:p>
    <w:p w14:paraId="03632428" w14:textId="77777777" w:rsidR="00A71CEF" w:rsidRPr="00205D75" w:rsidRDefault="00A71CEF" w:rsidP="00E153CF">
      <w:pPr>
        <w:keepNext/>
        <w:spacing w:line="276" w:lineRule="auto"/>
        <w:ind w:right="-90"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6EC5C9" w14:textId="77777777" w:rsidR="00A71CEF" w:rsidRPr="00EE0011" w:rsidRDefault="00A71CEF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E0011">
        <w:rPr>
          <w:rFonts w:asciiTheme="majorBidi" w:hAnsiTheme="majorBidi" w:cstheme="majorBidi"/>
          <w:b/>
          <w:i/>
          <w:sz w:val="24"/>
          <w:szCs w:val="24"/>
          <w:lang w:val="en-GB"/>
        </w:rPr>
        <w:t>B) Refereed papers:</w:t>
      </w:r>
    </w:p>
    <w:p w14:paraId="35FACD01" w14:textId="77777777" w:rsidR="00E10595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r w:rsidRPr="002736F5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2736F5">
        <w:rPr>
          <w:rFonts w:asciiTheme="majorBidi" w:hAnsiTheme="majorBidi" w:cstheme="majorBidi"/>
          <w:sz w:val="24"/>
          <w:szCs w:val="24"/>
        </w:rPr>
        <w:t>,</w:t>
      </w:r>
      <w:r w:rsidRPr="002736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736F5">
        <w:rPr>
          <w:rFonts w:asciiTheme="majorBidi" w:hAnsiTheme="majorBidi" w:cstheme="majorBidi"/>
          <w:color w:val="212121"/>
          <w:sz w:val="24"/>
          <w:szCs w:val="24"/>
        </w:rPr>
        <w:t>Abdallah</w:t>
      </w:r>
      <w:r>
        <w:rPr>
          <w:rFonts w:asciiTheme="majorBidi" w:hAnsiTheme="majorBidi" w:cstheme="majorBidi"/>
          <w:color w:val="212121"/>
          <w:sz w:val="24"/>
          <w:szCs w:val="24"/>
        </w:rPr>
        <w:t>, A.F.</w:t>
      </w:r>
      <w:r w:rsidRPr="002736F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36F5">
        <w:rPr>
          <w:rFonts w:asciiTheme="majorBidi" w:hAnsiTheme="majorBidi" w:cstheme="majorBidi"/>
          <w:sz w:val="24"/>
          <w:szCs w:val="24"/>
        </w:rPr>
        <w:t>Albagmi</w:t>
      </w:r>
      <w:proofErr w:type="spellEnd"/>
      <w:r w:rsidRPr="002736F5">
        <w:rPr>
          <w:rFonts w:asciiTheme="majorBidi" w:hAnsiTheme="majorBidi" w:cstheme="majorBidi"/>
          <w:sz w:val="24"/>
          <w:szCs w:val="24"/>
        </w:rPr>
        <w:t xml:space="preserve">, F.M. and </w:t>
      </w:r>
      <w:proofErr w:type="spellStart"/>
      <w:r w:rsidRPr="002736F5">
        <w:rPr>
          <w:rFonts w:asciiTheme="majorBidi" w:hAnsiTheme="majorBidi" w:cstheme="majorBidi"/>
          <w:color w:val="212121"/>
          <w:sz w:val="24"/>
          <w:szCs w:val="24"/>
        </w:rPr>
        <w:t>Alshami</w:t>
      </w:r>
      <w:proofErr w:type="spellEnd"/>
      <w:r w:rsidRPr="002736F5">
        <w:rPr>
          <w:rFonts w:asciiTheme="majorBidi" w:hAnsiTheme="majorBidi" w:cstheme="majorBidi"/>
          <w:color w:val="212121"/>
          <w:sz w:val="24"/>
          <w:szCs w:val="24"/>
        </w:rPr>
        <w:t>, A.M.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(</w:t>
      </w:r>
      <w:r w:rsidRPr="002736F5">
        <w:rPr>
          <w:rFonts w:asciiTheme="majorBidi" w:hAnsiTheme="majorBidi" w:cstheme="majorBidi"/>
          <w:color w:val="212121"/>
          <w:sz w:val="24"/>
          <w:szCs w:val="24"/>
        </w:rPr>
        <w:t>202</w:t>
      </w:r>
      <w:r>
        <w:rPr>
          <w:rFonts w:asciiTheme="majorBidi" w:hAnsiTheme="majorBidi" w:cstheme="majorBidi"/>
          <w:color w:val="212121"/>
          <w:sz w:val="24"/>
          <w:szCs w:val="24"/>
        </w:rPr>
        <w:t>2</w:t>
      </w:r>
      <w:r w:rsidRPr="002736F5">
        <w:rPr>
          <w:rFonts w:asciiTheme="majorBidi" w:hAnsiTheme="majorBidi" w:cstheme="majorBidi"/>
          <w:color w:val="212121"/>
          <w:sz w:val="24"/>
          <w:szCs w:val="24"/>
        </w:rPr>
        <w:t xml:space="preserve">) Psychometric properties of an Arabic version of the five-item modified fatigue </w:t>
      </w:r>
      <w:r>
        <w:rPr>
          <w:rFonts w:asciiTheme="majorBidi" w:hAnsiTheme="majorBidi" w:cstheme="majorBidi"/>
          <w:color w:val="212121"/>
          <w:sz w:val="24"/>
          <w:szCs w:val="24"/>
        </w:rPr>
        <w:t>impact</w:t>
      </w:r>
      <w:r w:rsidRPr="002736F5">
        <w:rPr>
          <w:rFonts w:asciiTheme="majorBidi" w:hAnsiTheme="majorBidi" w:cstheme="majorBidi"/>
          <w:color w:val="212121"/>
          <w:sz w:val="24"/>
          <w:szCs w:val="24"/>
        </w:rPr>
        <w:t xml:space="preserve"> scale. Submitted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to </w:t>
      </w:r>
      <w:r w:rsidRPr="00473753">
        <w:rPr>
          <w:rFonts w:asciiTheme="majorBidi" w:hAnsiTheme="majorBidi" w:cstheme="majorBidi"/>
          <w:i/>
          <w:iCs/>
          <w:color w:val="212121"/>
          <w:sz w:val="24"/>
          <w:szCs w:val="24"/>
        </w:rPr>
        <w:t>Physical Medicine and Rehabilitation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14:paraId="719763D8" w14:textId="77777777" w:rsidR="00E10595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="Segoe UI" w:hAnsi="Segoe UI" w:cs="Segoe UI"/>
          <w:color w:val="201F1E"/>
          <w:shd w:val="clear" w:color="auto" w:fill="FFFFFF"/>
        </w:rPr>
        <w:t> </w:t>
      </w:r>
      <w:proofErr w:type="spellStart"/>
      <w:r w:rsidRPr="00E239C1">
        <w:rPr>
          <w:rFonts w:asciiTheme="majorBidi" w:hAnsiTheme="majorBidi" w:cstheme="majorBidi"/>
          <w:color w:val="212121"/>
          <w:sz w:val="24"/>
          <w:szCs w:val="24"/>
        </w:rPr>
        <w:t>Albagmi</w:t>
      </w:r>
      <w:proofErr w:type="spellEnd"/>
      <w:r w:rsidRPr="00E239C1">
        <w:rPr>
          <w:rFonts w:asciiTheme="majorBidi" w:hAnsiTheme="majorBidi" w:cstheme="majorBidi"/>
          <w:color w:val="212121"/>
          <w:sz w:val="24"/>
          <w:szCs w:val="24"/>
        </w:rPr>
        <w:t xml:space="preserve">, F.M., </w:t>
      </w:r>
      <w:proofErr w:type="spellStart"/>
      <w:r w:rsidRPr="00E239C1">
        <w:rPr>
          <w:rFonts w:asciiTheme="majorBidi" w:hAnsiTheme="majorBidi" w:cstheme="majorBidi"/>
          <w:color w:val="212121"/>
          <w:sz w:val="24"/>
          <w:szCs w:val="24"/>
        </w:rPr>
        <w:t>Alansari</w:t>
      </w:r>
      <w:proofErr w:type="spellEnd"/>
      <w:r w:rsidRPr="00E239C1">
        <w:rPr>
          <w:rFonts w:asciiTheme="majorBidi" w:hAnsiTheme="majorBidi" w:cstheme="majorBidi"/>
          <w:color w:val="212121"/>
          <w:sz w:val="24"/>
          <w:szCs w:val="24"/>
        </w:rPr>
        <w:t xml:space="preserve">, A., Kudos, S. A., Olatunji, S.O and </w:t>
      </w:r>
      <w:r w:rsidRPr="00D2281F">
        <w:rPr>
          <w:rFonts w:asciiTheme="majorBidi" w:hAnsiTheme="majorBidi" w:cstheme="majorBidi"/>
          <w:b/>
          <w:bCs/>
          <w:color w:val="212121"/>
          <w:sz w:val="24"/>
          <w:szCs w:val="24"/>
        </w:rPr>
        <w:t>Abdulla, F.A.</w:t>
      </w:r>
      <w:r w:rsidRPr="00E239C1">
        <w:rPr>
          <w:rFonts w:asciiTheme="majorBidi" w:hAnsiTheme="majorBidi" w:cstheme="majorBidi"/>
          <w:color w:val="212121"/>
          <w:sz w:val="24"/>
          <w:szCs w:val="24"/>
        </w:rPr>
        <w:t xml:space="preserve"> (2022) A state-of-the-art technique for diagnosing quality of life in multiple sclerosis patients using machine learning approaches. Submitted to </w:t>
      </w:r>
      <w:r w:rsidRPr="00A36429">
        <w:rPr>
          <w:rFonts w:asciiTheme="majorBidi" w:hAnsiTheme="majorBidi" w:cstheme="majorBidi"/>
          <w:i/>
          <w:iCs/>
          <w:color w:val="212121"/>
          <w:sz w:val="24"/>
          <w:szCs w:val="24"/>
        </w:rPr>
        <w:t>Saudi Journal of Biological Sciences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14:paraId="57DE566B" w14:textId="77777777" w:rsidR="00E10595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r w:rsidRPr="00833187">
        <w:rPr>
          <w:rFonts w:asciiTheme="majorBidi" w:hAnsiTheme="majorBidi" w:cstheme="majorBidi"/>
          <w:color w:val="212121"/>
          <w:sz w:val="24"/>
          <w:szCs w:val="24"/>
        </w:rPr>
        <w:t>Al-</w:t>
      </w:r>
      <w:proofErr w:type="spellStart"/>
      <w:r w:rsidRPr="00833187">
        <w:rPr>
          <w:rFonts w:asciiTheme="majorBidi" w:hAnsiTheme="majorBidi" w:cstheme="majorBidi"/>
          <w:color w:val="212121"/>
          <w:sz w:val="24"/>
          <w:szCs w:val="24"/>
        </w:rPr>
        <w:t>Arfaj</w:t>
      </w:r>
      <w:proofErr w:type="spellEnd"/>
      <w:r w:rsidRPr="00833187">
        <w:rPr>
          <w:rFonts w:asciiTheme="majorBidi" w:hAnsiTheme="majorBidi" w:cstheme="majorBidi"/>
          <w:color w:val="212121"/>
          <w:sz w:val="24"/>
          <w:szCs w:val="24"/>
        </w:rPr>
        <w:t xml:space="preserve">, S.K., Abdallah, A.F. and </w:t>
      </w:r>
      <w:r w:rsidRPr="00D2281F">
        <w:rPr>
          <w:rFonts w:asciiTheme="majorBidi" w:hAnsiTheme="majorBidi" w:cstheme="majorBidi"/>
          <w:b/>
          <w:bCs/>
          <w:color w:val="212121"/>
          <w:sz w:val="24"/>
          <w:szCs w:val="24"/>
        </w:rPr>
        <w:t>Abdulla, F.A.</w:t>
      </w:r>
      <w:r w:rsidRPr="00833187">
        <w:rPr>
          <w:rFonts w:asciiTheme="majorBidi" w:hAnsiTheme="majorBidi" w:cstheme="majorBidi"/>
          <w:color w:val="212121"/>
          <w:sz w:val="24"/>
          <w:szCs w:val="24"/>
        </w:rPr>
        <w:t xml:space="preserve"> (2022) Psychometric properties of an Arabic translation of the chroni</w:t>
      </w:r>
      <w:bookmarkStart w:id="0" w:name="_GoBack"/>
      <w:bookmarkEnd w:id="0"/>
      <w:r w:rsidRPr="00833187">
        <w:rPr>
          <w:rFonts w:asciiTheme="majorBidi" w:hAnsiTheme="majorBidi" w:cstheme="majorBidi"/>
          <w:color w:val="212121"/>
          <w:sz w:val="24"/>
          <w:szCs w:val="24"/>
        </w:rPr>
        <w:t>c pain acceptance questionnaire (CPAQ) in a sample of patients with chronic pain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. Accepted for publication in </w:t>
      </w:r>
      <w:r w:rsidRPr="00A36429">
        <w:rPr>
          <w:rFonts w:asciiTheme="majorBidi" w:hAnsiTheme="majorBidi" w:cstheme="majorBidi"/>
          <w:i/>
          <w:iCs/>
          <w:color w:val="212121"/>
          <w:sz w:val="24"/>
          <w:szCs w:val="24"/>
        </w:rPr>
        <w:t>Disability and Rehabilitation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bending corrections.</w:t>
      </w:r>
    </w:p>
    <w:p w14:paraId="07A637F1" w14:textId="77777777" w:rsidR="00E10595" w:rsidRPr="009E6BA3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proofErr w:type="spellStart"/>
      <w:r w:rsidRPr="009E6BA3">
        <w:rPr>
          <w:rFonts w:asciiTheme="majorBidi" w:hAnsiTheme="majorBidi" w:cstheme="majorBidi"/>
          <w:color w:val="212121"/>
          <w:sz w:val="24"/>
          <w:szCs w:val="24"/>
        </w:rPr>
        <w:t>Alkhamis</w:t>
      </w:r>
      <w:proofErr w:type="spellEnd"/>
      <w:r w:rsidRPr="009E6BA3">
        <w:rPr>
          <w:rFonts w:asciiTheme="majorBidi" w:hAnsiTheme="majorBidi" w:cstheme="majorBidi"/>
          <w:color w:val="212121"/>
          <w:sz w:val="24"/>
          <w:szCs w:val="24"/>
        </w:rPr>
        <w:t xml:space="preserve">, F.A., </w:t>
      </w:r>
      <w:proofErr w:type="spellStart"/>
      <w:r w:rsidRPr="009E6BA3">
        <w:rPr>
          <w:rFonts w:asciiTheme="majorBidi" w:hAnsiTheme="majorBidi" w:cstheme="majorBidi"/>
          <w:color w:val="212121"/>
          <w:sz w:val="24"/>
          <w:szCs w:val="24"/>
        </w:rPr>
        <w:t>Jabali</w:t>
      </w:r>
      <w:proofErr w:type="spellEnd"/>
      <w:r w:rsidRPr="009E6BA3">
        <w:rPr>
          <w:rFonts w:asciiTheme="majorBidi" w:hAnsiTheme="majorBidi" w:cstheme="majorBidi"/>
          <w:color w:val="212121"/>
          <w:sz w:val="24"/>
          <w:szCs w:val="24"/>
        </w:rPr>
        <w:t xml:space="preserve">, A., and </w:t>
      </w:r>
      <w:r w:rsidRPr="009E6BA3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9E6BA3">
        <w:rPr>
          <w:rFonts w:asciiTheme="majorBidi" w:hAnsiTheme="majorBidi" w:cstheme="majorBidi"/>
          <w:color w:val="212121"/>
          <w:sz w:val="24"/>
          <w:szCs w:val="24"/>
        </w:rPr>
        <w:t xml:space="preserve"> (2022) Electronic health records perception among three healthcare providers specialties in Saudi Arabia: A cross-sectional study. </w:t>
      </w:r>
      <w:r w:rsidRPr="009E6BA3">
        <w:rPr>
          <w:rFonts w:asciiTheme="majorBidi" w:hAnsiTheme="majorBidi" w:cstheme="majorBidi"/>
          <w:i/>
          <w:iCs/>
          <w:color w:val="212121"/>
          <w:sz w:val="24"/>
          <w:szCs w:val="24"/>
        </w:rPr>
        <w:t>Healthcare Technology Letters</w:t>
      </w:r>
      <w:r w:rsidRPr="009E6BA3">
        <w:rPr>
          <w:rFonts w:asciiTheme="majorBidi" w:hAnsiTheme="majorBidi" w:cstheme="majorBidi"/>
          <w:color w:val="212121"/>
          <w:sz w:val="24"/>
          <w:szCs w:val="24"/>
        </w:rPr>
        <w:t>, In press.</w:t>
      </w:r>
    </w:p>
    <w:p w14:paraId="0EBCCFB4" w14:textId="77777777" w:rsidR="00E10595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r w:rsidRPr="002C3606">
        <w:rPr>
          <w:rFonts w:asciiTheme="majorBidi" w:hAnsiTheme="majorBidi" w:cstheme="majorBidi"/>
          <w:color w:val="212121"/>
          <w:sz w:val="24"/>
          <w:szCs w:val="24"/>
        </w:rPr>
        <w:t>Farooq</w:t>
      </w:r>
      <w:r>
        <w:rPr>
          <w:rFonts w:asciiTheme="majorBidi" w:hAnsiTheme="majorBidi" w:cstheme="majorBidi"/>
          <w:color w:val="212121"/>
          <w:sz w:val="24"/>
          <w:szCs w:val="24"/>
        </w:rPr>
        <w:t>,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R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>K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Alamoudi</w:t>
      </w:r>
      <w:proofErr w:type="spellEnd"/>
      <w:r>
        <w:rPr>
          <w:rFonts w:asciiTheme="majorBidi" w:hAnsiTheme="majorBidi" w:cstheme="majorBidi"/>
          <w:color w:val="212121"/>
          <w:sz w:val="24"/>
          <w:szCs w:val="24"/>
        </w:rPr>
        <w:t>,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W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Alhibshi</w:t>
      </w:r>
      <w:proofErr w:type="spellEnd"/>
      <w:r>
        <w:rPr>
          <w:rFonts w:asciiTheme="majorBidi" w:hAnsiTheme="majorBidi" w:cstheme="majorBidi"/>
          <w:color w:val="212121"/>
          <w:sz w:val="24"/>
          <w:szCs w:val="24"/>
        </w:rPr>
        <w:t>,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A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>, Rehman</w:t>
      </w:r>
      <w:r>
        <w:rPr>
          <w:rFonts w:asciiTheme="majorBidi" w:hAnsiTheme="majorBidi" w:cstheme="majorBidi"/>
          <w:color w:val="212121"/>
          <w:sz w:val="24"/>
          <w:szCs w:val="24"/>
        </w:rPr>
        <w:t>,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S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>, Sharma</w:t>
      </w:r>
      <w:r>
        <w:rPr>
          <w:rFonts w:asciiTheme="majorBidi" w:hAnsiTheme="majorBidi" w:cstheme="majorBidi"/>
          <w:color w:val="212121"/>
          <w:sz w:val="24"/>
          <w:szCs w:val="24"/>
        </w:rPr>
        <w:t>,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A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>R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</w:t>
      </w:r>
      <w:r w:rsidRPr="00543257">
        <w:rPr>
          <w:rFonts w:asciiTheme="majorBidi" w:hAnsiTheme="majorBidi" w:cstheme="majorBidi"/>
          <w:b/>
          <w:bCs/>
          <w:color w:val="212121"/>
          <w:sz w:val="24"/>
          <w:szCs w:val="24"/>
        </w:rPr>
        <w:t xml:space="preserve">Abdulla, </w:t>
      </w:r>
      <w:r w:rsidRPr="00543257">
        <w:rPr>
          <w:rFonts w:asciiTheme="majorBidi" w:hAnsiTheme="majorBidi" w:cstheme="majorBidi"/>
          <w:b/>
          <w:bCs/>
          <w:color w:val="212121"/>
          <w:sz w:val="24"/>
          <w:szCs w:val="24"/>
        </w:rPr>
        <w:lastRenderedPageBreak/>
        <w:t>F.A.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(2022)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Varied Composition and Underlying Mechanisms of Gut Microbiome in Neuroinflammation. </w:t>
      </w:r>
      <w:r w:rsidRPr="009E6BA3">
        <w:rPr>
          <w:rFonts w:asciiTheme="majorBidi" w:hAnsiTheme="majorBidi" w:cstheme="majorBidi"/>
          <w:i/>
          <w:iCs/>
          <w:color w:val="212121"/>
          <w:sz w:val="24"/>
          <w:szCs w:val="24"/>
        </w:rPr>
        <w:t>Microorganisms.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212121"/>
          <w:sz w:val="24"/>
          <w:szCs w:val="24"/>
        </w:rPr>
        <w:t>1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0(4):705.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doi</w:t>
      </w:r>
      <w:proofErr w:type="spellEnd"/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: 10.3390/microorganisms10040705. </w:t>
      </w:r>
    </w:p>
    <w:p w14:paraId="7C78D3E0" w14:textId="77777777" w:rsidR="00E10595" w:rsidRPr="00D2281F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r w:rsidRPr="002C3606">
        <w:rPr>
          <w:rFonts w:asciiTheme="majorBidi" w:hAnsiTheme="majorBidi" w:cstheme="majorBidi"/>
          <w:b/>
          <w:bCs/>
          <w:sz w:val="24"/>
          <w:szCs w:val="24"/>
        </w:rPr>
        <w:t xml:space="preserve">Abdulla, F.A. </w:t>
      </w:r>
      <w:r w:rsidRPr="002C3606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2C3606">
        <w:rPr>
          <w:rFonts w:asciiTheme="majorBidi" w:hAnsiTheme="majorBidi" w:cstheme="majorBidi"/>
          <w:sz w:val="24"/>
          <w:szCs w:val="24"/>
        </w:rPr>
        <w:t>Albagmi</w:t>
      </w:r>
      <w:proofErr w:type="spellEnd"/>
      <w:r w:rsidRPr="002C3606">
        <w:rPr>
          <w:rFonts w:asciiTheme="majorBidi" w:hAnsiTheme="majorBidi" w:cstheme="majorBidi"/>
          <w:sz w:val="24"/>
          <w:szCs w:val="24"/>
        </w:rPr>
        <w:t xml:space="preserve">, F.M. and </w:t>
      </w:r>
      <w:proofErr w:type="spellStart"/>
      <w:r w:rsidRPr="002C3606">
        <w:rPr>
          <w:rFonts w:asciiTheme="majorBidi" w:hAnsiTheme="majorBidi" w:cstheme="majorBidi"/>
          <w:sz w:val="24"/>
          <w:szCs w:val="24"/>
        </w:rPr>
        <w:t>AlKhamis</w:t>
      </w:r>
      <w:proofErr w:type="spellEnd"/>
      <w:r w:rsidRPr="002C3606">
        <w:rPr>
          <w:rFonts w:asciiTheme="majorBidi" w:hAnsiTheme="majorBidi" w:cstheme="majorBidi"/>
          <w:sz w:val="24"/>
          <w:szCs w:val="24"/>
        </w:rPr>
        <w:t xml:space="preserve">, F. (2022) 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Factors that influence Quality of Life in Patients with Multiple Sclerosis in Saudi Arabia. </w:t>
      </w:r>
      <w:r w:rsidRPr="002C3606">
        <w:rPr>
          <w:rFonts w:asciiTheme="majorBidi" w:hAnsiTheme="majorBidi" w:cstheme="majorBidi"/>
          <w:i/>
          <w:iCs/>
          <w:color w:val="212121"/>
          <w:sz w:val="24"/>
          <w:szCs w:val="24"/>
        </w:rPr>
        <w:t xml:space="preserve">Disability and Rehabilitation. </w:t>
      </w:r>
      <w:r w:rsidRPr="00D2281F">
        <w:rPr>
          <w:rFonts w:asciiTheme="majorBidi" w:hAnsiTheme="majorBidi" w:cstheme="majorBidi"/>
          <w:color w:val="212121"/>
          <w:sz w:val="24"/>
          <w:szCs w:val="24"/>
        </w:rPr>
        <w:t xml:space="preserve">44(17):4775-4783.  </w:t>
      </w:r>
    </w:p>
    <w:p w14:paraId="42652E03" w14:textId="4CA0E56A" w:rsidR="00E10595" w:rsidRPr="002C3606" w:rsidRDefault="00E10595" w:rsidP="00A806B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color w:val="212121"/>
          <w:sz w:val="24"/>
          <w:szCs w:val="24"/>
        </w:rPr>
      </w:pP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Alshami</w:t>
      </w:r>
      <w:proofErr w:type="spellEnd"/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A.M.,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Alshammri</w:t>
      </w:r>
      <w:proofErr w:type="spellEnd"/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T.,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AlMuhaish</w:t>
      </w:r>
      <w:proofErr w:type="spellEnd"/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, M.I., Hegazi, T. M., Tamal, M. and </w:t>
      </w:r>
      <w:r w:rsidRPr="002C3606">
        <w:rPr>
          <w:rFonts w:asciiTheme="majorBidi" w:hAnsiTheme="majorBidi" w:cstheme="majorBidi"/>
          <w:b/>
          <w:bCs/>
          <w:color w:val="212121"/>
          <w:sz w:val="24"/>
          <w:szCs w:val="24"/>
        </w:rPr>
        <w:t>Abdulla F.A.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 (202</w:t>
      </w:r>
      <w:r w:rsidR="00A806B5">
        <w:rPr>
          <w:rFonts w:asciiTheme="majorBidi" w:hAnsiTheme="majorBidi" w:cstheme="majorBidi"/>
          <w:color w:val="212121"/>
          <w:sz w:val="24"/>
          <w:szCs w:val="24"/>
        </w:rPr>
        <w:t>2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) Sciatic nerve excursion during neural mobilization with ankle movement using dynamic ultrasound imaging: A cross-sectional study. </w:t>
      </w:r>
      <w:r w:rsidRPr="002C3606">
        <w:rPr>
          <w:rFonts w:asciiTheme="majorBidi" w:hAnsiTheme="majorBidi" w:cstheme="majorBidi"/>
          <w:i/>
          <w:iCs/>
          <w:color w:val="212121"/>
          <w:sz w:val="24"/>
          <w:szCs w:val="24"/>
        </w:rPr>
        <w:t>J Ultrasound</w:t>
      </w:r>
      <w:r w:rsidRPr="002C3606">
        <w:rPr>
          <w:rFonts w:ascii="Segoe UI" w:hAnsi="Segoe UI" w:cs="Segoe UI"/>
          <w:color w:val="333333"/>
          <w:shd w:val="clear" w:color="auto" w:fill="FCFCFC"/>
        </w:rPr>
        <w:t xml:space="preserve">. 1-9. 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>https://doi.org/10.1007/s40477-021-00595-7</w:t>
      </w:r>
      <w:r>
        <w:rPr>
          <w:rFonts w:asciiTheme="majorBidi" w:hAnsiTheme="majorBidi" w:cstheme="majorBidi"/>
          <w:color w:val="212121"/>
          <w:sz w:val="24"/>
          <w:szCs w:val="24"/>
        </w:rPr>
        <w:t>.</w:t>
      </w:r>
    </w:p>
    <w:p w14:paraId="3EA309D3" w14:textId="77777777" w:rsidR="00E10595" w:rsidRPr="002C3606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2C3606">
        <w:rPr>
          <w:rFonts w:asciiTheme="majorBidi" w:hAnsiTheme="majorBidi" w:cstheme="majorBidi"/>
          <w:sz w:val="24"/>
          <w:szCs w:val="24"/>
        </w:rPr>
        <w:t>Alawami</w:t>
      </w:r>
      <w:proofErr w:type="spellEnd"/>
      <w:r w:rsidRPr="002C3606">
        <w:rPr>
          <w:rFonts w:asciiTheme="majorBidi" w:hAnsiTheme="majorBidi" w:cstheme="majorBidi"/>
          <w:sz w:val="24"/>
          <w:szCs w:val="24"/>
        </w:rPr>
        <w:t xml:space="preserve">, A. and </w:t>
      </w:r>
      <w:r w:rsidRPr="002C3606">
        <w:rPr>
          <w:rFonts w:asciiTheme="majorBidi" w:hAnsiTheme="majorBidi" w:cstheme="majorBidi"/>
          <w:b/>
          <w:bCs/>
          <w:sz w:val="24"/>
          <w:szCs w:val="24"/>
        </w:rPr>
        <w:t xml:space="preserve">Abdulla, F.A. </w:t>
      </w:r>
      <w:r w:rsidRPr="00D2281F">
        <w:rPr>
          <w:rFonts w:asciiTheme="majorBidi" w:hAnsiTheme="majorBidi" w:cstheme="majorBidi"/>
          <w:sz w:val="24"/>
          <w:szCs w:val="24"/>
        </w:rPr>
        <w:t>(2021)</w:t>
      </w:r>
      <w:r w:rsidRPr="002C36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Psychometric Properties of an Arabic Version of the Fatigue Impact Scale in Patients with Multiple Sclerosis. </w:t>
      </w:r>
      <w:r w:rsidRPr="002C3606">
        <w:rPr>
          <w:rFonts w:asciiTheme="majorBidi" w:hAnsiTheme="majorBidi" w:cstheme="majorBidi"/>
          <w:i/>
          <w:iCs/>
          <w:color w:val="212121"/>
          <w:sz w:val="24"/>
          <w:szCs w:val="24"/>
        </w:rPr>
        <w:t xml:space="preserve">Disability and Rehabilitation. </w:t>
      </w:r>
      <w:r w:rsidRPr="002C3606">
        <w:rPr>
          <w:rFonts w:asciiTheme="majorBidi" w:hAnsiTheme="majorBidi" w:cstheme="majorBidi"/>
          <w:color w:val="212121"/>
          <w:sz w:val="24"/>
          <w:szCs w:val="24"/>
        </w:rPr>
        <w:t xml:space="preserve">43(22):3251-3259. </w:t>
      </w:r>
      <w:proofErr w:type="spellStart"/>
      <w:r w:rsidRPr="002C3606">
        <w:rPr>
          <w:rFonts w:asciiTheme="majorBidi" w:hAnsiTheme="majorBidi" w:cstheme="majorBidi"/>
          <w:color w:val="212121"/>
          <w:sz w:val="24"/>
          <w:szCs w:val="24"/>
        </w:rPr>
        <w:t>doi</w:t>
      </w:r>
      <w:proofErr w:type="spellEnd"/>
      <w:r w:rsidRPr="002C3606">
        <w:rPr>
          <w:rFonts w:asciiTheme="majorBidi" w:hAnsiTheme="majorBidi" w:cstheme="majorBidi"/>
          <w:color w:val="212121"/>
          <w:sz w:val="24"/>
          <w:szCs w:val="24"/>
        </w:rPr>
        <w:t>: 10.1080/09638288.2020.1731853.</w:t>
      </w:r>
    </w:p>
    <w:p w14:paraId="0FBCAA3D" w14:textId="77777777" w:rsidR="00E10595" w:rsidRPr="00DA1412" w:rsidRDefault="00E10595" w:rsidP="00E10595">
      <w:pPr>
        <w:keepNext/>
        <w:numPr>
          <w:ilvl w:val="0"/>
          <w:numId w:val="11"/>
        </w:numPr>
        <w:spacing w:after="120"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A1412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DA14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AlSaadi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>, S., Sadat-Ali</w:t>
      </w:r>
      <w:r w:rsidRPr="00DA1412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DA1412">
        <w:rPr>
          <w:rFonts w:asciiTheme="majorBidi" w:hAnsiTheme="majorBidi" w:cstheme="majorBidi"/>
          <w:sz w:val="24"/>
          <w:szCs w:val="24"/>
        </w:rPr>
        <w:t xml:space="preserve">MIR,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AlKhamis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 xml:space="preserve">, F.,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Alkhawaja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>, H. and Lo, S. (2019) Effects of pulsed low frequency magnetic field therapy on pain intensity in patients with musculoskeletal chronic low back pain: s</w:t>
      </w:r>
      <w:r w:rsidRPr="00DA1412">
        <w:rPr>
          <w:rFonts w:asciiTheme="majorBidi" w:hAnsiTheme="majorBidi" w:cstheme="majorBidi"/>
          <w:color w:val="212121"/>
          <w:sz w:val="24"/>
          <w:szCs w:val="24"/>
        </w:rPr>
        <w:t xml:space="preserve">tudy protocol for </w:t>
      </w:r>
      <w:r w:rsidRPr="00DA1412">
        <w:rPr>
          <w:rFonts w:asciiTheme="majorBidi" w:hAnsiTheme="majorBidi" w:cstheme="majorBidi"/>
          <w:sz w:val="24"/>
          <w:szCs w:val="24"/>
        </w:rPr>
        <w:t xml:space="preserve">a randomized double-blind placebo-controlled trial. </w:t>
      </w:r>
      <w:r w:rsidRPr="00DA1412">
        <w:rPr>
          <w:rFonts w:asciiTheme="majorBidi" w:hAnsiTheme="majorBidi" w:cstheme="majorBidi"/>
          <w:i/>
          <w:iCs/>
          <w:sz w:val="24"/>
          <w:szCs w:val="24"/>
        </w:rPr>
        <w:t>BMJ Open</w:t>
      </w:r>
      <w:r w:rsidRPr="00DA1412">
        <w:rPr>
          <w:rFonts w:asciiTheme="majorBidi" w:hAnsiTheme="majorBidi" w:cstheme="majorBidi"/>
          <w:sz w:val="24"/>
          <w:szCs w:val="24"/>
        </w:rPr>
        <w:t xml:space="preserve">, </w:t>
      </w:r>
      <w:r w:rsidRPr="00DA1412">
        <w:rPr>
          <w:rFonts w:asciiTheme="majorBidi" w:hAnsiTheme="majorBidi" w:cstheme="majorBidi"/>
          <w:b/>
          <w:bCs/>
          <w:sz w:val="24"/>
          <w:szCs w:val="24"/>
        </w:rPr>
        <w:t>9 (6)</w:t>
      </w:r>
      <w:r w:rsidRPr="00DA1412">
        <w:rPr>
          <w:rFonts w:asciiTheme="majorBidi" w:hAnsiTheme="majorBidi" w:cstheme="majorBidi"/>
          <w:sz w:val="24"/>
          <w:szCs w:val="24"/>
        </w:rPr>
        <w:t>: e024650.</w:t>
      </w:r>
    </w:p>
    <w:p w14:paraId="53DB9DAE" w14:textId="77777777" w:rsidR="00E10595" w:rsidRPr="00DA1412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</w:rPr>
      </w:pPr>
      <w:r w:rsidRPr="00DA1412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DA141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AlKhamis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 xml:space="preserve">, F.,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Alsulaiman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 xml:space="preserve">, A.A. and </w:t>
      </w:r>
      <w:proofErr w:type="spellStart"/>
      <w:r w:rsidRPr="00DA1412">
        <w:rPr>
          <w:rFonts w:asciiTheme="majorBidi" w:hAnsiTheme="majorBidi" w:cstheme="majorBidi"/>
          <w:sz w:val="24"/>
          <w:szCs w:val="24"/>
        </w:rPr>
        <w:t>Alshami</w:t>
      </w:r>
      <w:proofErr w:type="spellEnd"/>
      <w:r w:rsidRPr="00DA1412">
        <w:rPr>
          <w:rFonts w:asciiTheme="majorBidi" w:hAnsiTheme="majorBidi" w:cstheme="majorBidi"/>
          <w:sz w:val="24"/>
          <w:szCs w:val="24"/>
        </w:rPr>
        <w:t xml:space="preserve">, M.A. (2019) Psychometric Properties of an Arabic Version of the Fatigue Severity Scale in Patients with Stroke. Topics in Stroke Rehabilitation, 2019, </w:t>
      </w:r>
      <w:r w:rsidRPr="00DA1412">
        <w:rPr>
          <w:rFonts w:asciiTheme="majorBidi" w:hAnsiTheme="majorBidi" w:cstheme="majorBidi"/>
          <w:b/>
          <w:bCs/>
          <w:sz w:val="24"/>
          <w:szCs w:val="24"/>
        </w:rPr>
        <w:t>26(6)</w:t>
      </w:r>
      <w:r w:rsidRPr="00DA1412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DA1412">
        <w:rPr>
          <w:rFonts w:asciiTheme="majorBidi" w:hAnsiTheme="majorBidi" w:cstheme="majorBidi"/>
          <w:sz w:val="24"/>
          <w:szCs w:val="24"/>
        </w:rPr>
        <w:t xml:space="preserve"> 448. </w:t>
      </w:r>
    </w:p>
    <w:p w14:paraId="2B3D0CE8" w14:textId="77777777" w:rsidR="00E10595" w:rsidRPr="00DA1412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Sallam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S.,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Alkhamis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 F,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Muaidi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 Q and </w:t>
      </w:r>
      <w:r w:rsidRPr="00DA1412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DA1412">
        <w:rPr>
          <w:rFonts w:asciiTheme="majorBidi" w:hAnsiTheme="majorBidi" w:cstheme="majorBidi"/>
          <w:sz w:val="24"/>
          <w:szCs w:val="24"/>
        </w:rPr>
        <w:t xml:space="preserve"> </w:t>
      </w:r>
      <w:r w:rsidRPr="00543257">
        <w:rPr>
          <w:rFonts w:asciiTheme="majorBidi" w:hAnsiTheme="majorBidi" w:cstheme="majorBidi"/>
          <w:sz w:val="24"/>
          <w:szCs w:val="24"/>
        </w:rPr>
        <w:t>(2019)</w:t>
      </w:r>
      <w:r w:rsidRPr="00DA1412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sz w:val="24"/>
          <w:szCs w:val="24"/>
        </w:rPr>
        <w:t xml:space="preserve">Translation and Validation of the Stroke Specific Quality of Life Scale into Arabic. </w:t>
      </w:r>
      <w:r w:rsidRPr="00DA1412">
        <w:rPr>
          <w:rFonts w:asciiTheme="majorBidi" w:hAnsiTheme="majorBidi" w:cstheme="majorBidi"/>
          <w:sz w:val="24"/>
          <w:szCs w:val="24"/>
        </w:rPr>
        <w:t>Neurorehabilitation</w:t>
      </w:r>
      <w:r w:rsidRPr="004D5E17">
        <w:rPr>
          <w:rFonts w:asciiTheme="majorBidi" w:hAnsiTheme="majorBidi" w:cstheme="majorBidi"/>
          <w:sz w:val="24"/>
          <w:szCs w:val="24"/>
        </w:rPr>
        <w:t xml:space="preserve">, </w:t>
      </w:r>
      <w:r w:rsidRPr="00DA1412">
        <w:rPr>
          <w:rFonts w:asciiTheme="majorBidi" w:hAnsiTheme="majorBidi" w:cstheme="majorBidi"/>
          <w:b/>
          <w:bCs/>
          <w:sz w:val="24"/>
          <w:szCs w:val="24"/>
        </w:rPr>
        <w:t>44(2):</w:t>
      </w:r>
      <w:r w:rsidRPr="004D5E17">
        <w:rPr>
          <w:rFonts w:asciiTheme="majorBidi" w:hAnsiTheme="majorBidi" w:cstheme="majorBidi"/>
          <w:sz w:val="24"/>
          <w:szCs w:val="24"/>
        </w:rPr>
        <w:t xml:space="preserve"> 283</w:t>
      </w:r>
      <w:r>
        <w:rPr>
          <w:rFonts w:asciiTheme="majorBidi" w:hAnsiTheme="majorBidi" w:cstheme="majorBidi"/>
          <w:sz w:val="24"/>
          <w:szCs w:val="24"/>
        </w:rPr>
        <w:t>-293</w:t>
      </w:r>
      <w:r w:rsidRPr="004D5E17">
        <w:rPr>
          <w:rFonts w:asciiTheme="majorBidi" w:hAnsiTheme="majorBidi" w:cstheme="majorBidi"/>
          <w:sz w:val="24"/>
          <w:szCs w:val="24"/>
        </w:rPr>
        <w:t>.</w:t>
      </w:r>
    </w:p>
    <w:p w14:paraId="6024DAF3" w14:textId="77777777" w:rsidR="00E10595" w:rsidRPr="004D5E17" w:rsidRDefault="00E10595" w:rsidP="00E10595">
      <w:pPr>
        <w:pStyle w:val="ListParagraph"/>
        <w:keepNext/>
        <w:numPr>
          <w:ilvl w:val="0"/>
          <w:numId w:val="11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4D5E17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4D5E17">
        <w:rPr>
          <w:rFonts w:asciiTheme="majorBidi" w:hAnsiTheme="majorBidi" w:cstheme="majorBidi"/>
          <w:sz w:val="24"/>
          <w:szCs w:val="24"/>
        </w:rPr>
        <w:t xml:space="preserve"> and Mansi A. </w:t>
      </w:r>
      <w:hyperlink r:id="rId8" w:history="1">
        <w:r w:rsidRPr="004D5E17">
          <w:rPr>
            <w:rFonts w:asciiTheme="majorBidi" w:hAnsiTheme="majorBidi" w:cstheme="majorBidi"/>
            <w:sz w:val="24"/>
            <w:szCs w:val="24"/>
          </w:rPr>
          <w:t>Adaptive trainer for muscle and joint conditioning</w:t>
        </w:r>
      </w:hyperlink>
      <w:r w:rsidRPr="004D5E17">
        <w:rPr>
          <w:rFonts w:asciiTheme="majorBidi" w:hAnsiTheme="majorBidi" w:cstheme="majorBidi"/>
          <w:sz w:val="24"/>
          <w:szCs w:val="24"/>
        </w:rPr>
        <w:t>.</w:t>
      </w:r>
    </w:p>
    <w:p w14:paraId="00F07EBD" w14:textId="77777777" w:rsidR="00E10595" w:rsidRPr="004D5E17" w:rsidRDefault="00E10595" w:rsidP="00E10595">
      <w:pPr>
        <w:pStyle w:val="ListParagraph"/>
        <w:keepNext/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Justia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 Patents, Patent number: 10052512, USA</w:t>
      </w:r>
    </w:p>
    <w:p w14:paraId="253ABFB3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Naseef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M, and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 xml:space="preserve">Abdulla, F.A. </w:t>
      </w:r>
      <w:r w:rsidRPr="00543257">
        <w:rPr>
          <w:rFonts w:asciiTheme="majorBidi" w:hAnsiTheme="majorBidi" w:cstheme="majorBidi"/>
          <w:sz w:val="24"/>
          <w:szCs w:val="24"/>
        </w:rPr>
        <w:t>(2017)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sz w:val="24"/>
          <w:szCs w:val="24"/>
        </w:rPr>
        <w:t>Effects of Salvia Officinalis on Pressure Ulcer Healing in Albino Rats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. J. Biol Sci.,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14:</w:t>
      </w:r>
      <w:r w:rsidRPr="004D5E17">
        <w:rPr>
          <w:rFonts w:asciiTheme="majorBidi" w:hAnsiTheme="majorBidi" w:cstheme="majorBidi"/>
          <w:sz w:val="24"/>
          <w:szCs w:val="24"/>
        </w:rPr>
        <w:t xml:space="preserve"> 192.</w:t>
      </w:r>
    </w:p>
    <w:p w14:paraId="59D901DB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Qnais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E.Y.,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>Abdulla, F.A.,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Kaddumi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E.G.,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Abdalla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S.S. (2013) </w:t>
      </w:r>
      <w:hyperlink r:id="rId9" w:history="1">
        <w:r w:rsidRPr="004D5E17">
          <w:rPr>
            <w:rFonts w:asciiTheme="majorBidi" w:hAnsiTheme="majorBidi" w:cstheme="majorBidi"/>
            <w:sz w:val="24"/>
            <w:szCs w:val="24"/>
          </w:rPr>
          <w:t>Antidiarrheal Activity of Laurus nobilis L. Leaf Extract in Rats.</w:t>
        </w:r>
      </w:hyperlink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J Med Food.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>15(1):</w:t>
      </w:r>
      <w:r w:rsidRPr="004D5E17">
        <w:rPr>
          <w:rFonts w:asciiTheme="majorBidi" w:hAnsiTheme="majorBidi" w:cstheme="majorBidi"/>
          <w:sz w:val="24"/>
          <w:szCs w:val="24"/>
        </w:rPr>
        <w:t xml:space="preserve"> 51.</w:t>
      </w:r>
    </w:p>
    <w:p w14:paraId="75290D01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Auais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M.A.,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Alzyoud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J.M. and </w:t>
      </w:r>
      <w:r w:rsidRPr="00543257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4D5E17">
        <w:rPr>
          <w:rFonts w:asciiTheme="majorBidi" w:hAnsiTheme="majorBidi" w:cstheme="majorBidi"/>
          <w:sz w:val="24"/>
          <w:szCs w:val="24"/>
        </w:rPr>
        <w:t xml:space="preserve"> (2012) The Risk Factors of CVA in Jordan.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Physiotherapy Theory and Practice</w:t>
      </w:r>
      <w:r w:rsidRPr="004D5E17">
        <w:rPr>
          <w:rFonts w:asciiTheme="majorBidi" w:hAnsiTheme="majorBidi" w:cstheme="majorBidi"/>
          <w:sz w:val="24"/>
          <w:szCs w:val="24"/>
        </w:rPr>
        <w:t xml:space="preserve">.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>28(8):</w:t>
      </w:r>
      <w:r w:rsidRPr="004D5E17">
        <w:rPr>
          <w:rFonts w:asciiTheme="majorBidi" w:hAnsiTheme="majorBidi" w:cstheme="majorBidi"/>
          <w:sz w:val="24"/>
          <w:szCs w:val="24"/>
        </w:rPr>
        <w:t xml:space="preserve"> 588.</w:t>
      </w:r>
    </w:p>
    <w:p w14:paraId="42E4CAD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</w:rPr>
        <w:t>Shbair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F.S.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. (2010) Risk</w:t>
      </w:r>
      <w:r w:rsidRPr="004D5E17">
        <w:rPr>
          <w:rFonts w:asciiTheme="majorBidi" w:hAnsiTheme="majorBidi" w:cstheme="majorBidi"/>
          <w:sz w:val="24"/>
          <w:szCs w:val="24"/>
        </w:rPr>
        <w:t xml:space="preserve"> Factors of Work Related Musculoskeletal Disorders among Professional Computer Users in Amman, Jordan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 xml:space="preserve">. J. Al </w:t>
      </w:r>
      <w:proofErr w:type="spellStart"/>
      <w:r w:rsidRPr="004D5E17">
        <w:rPr>
          <w:rFonts w:asciiTheme="majorBidi" w:hAnsiTheme="majorBidi" w:cstheme="majorBidi"/>
          <w:i/>
          <w:iCs/>
          <w:sz w:val="24"/>
          <w:szCs w:val="24"/>
        </w:rPr>
        <w:t>Azhar</w:t>
      </w:r>
      <w:proofErr w:type="spellEnd"/>
      <w:r w:rsidRPr="004D5E17">
        <w:rPr>
          <w:rFonts w:asciiTheme="majorBidi" w:hAnsiTheme="majorBidi" w:cstheme="majorBidi"/>
          <w:i/>
          <w:iCs/>
          <w:sz w:val="24"/>
          <w:szCs w:val="24"/>
        </w:rPr>
        <w:t xml:space="preserve"> Univ.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>12:</w:t>
      </w:r>
      <w:r w:rsidRPr="004D5E17">
        <w:rPr>
          <w:rFonts w:asciiTheme="majorBidi" w:hAnsiTheme="majorBidi" w:cstheme="majorBidi"/>
          <w:sz w:val="24"/>
          <w:szCs w:val="24"/>
        </w:rPr>
        <w:t xml:space="preserve"> 36.</w:t>
      </w:r>
    </w:p>
    <w:p w14:paraId="5E455352" w14:textId="77777777" w:rsidR="00E10595" w:rsidRPr="004D5E17" w:rsidRDefault="00E72EF7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hyperlink r:id="rId10" w:history="1">
        <w:proofErr w:type="spellStart"/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Qnais</w:t>
        </w:r>
        <w:proofErr w:type="spellEnd"/>
      </w:hyperlink>
      <w:r w:rsidR="00E10595"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E.Y., </w:t>
      </w:r>
      <w:hyperlink r:id="rId11" w:history="1"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Abu-</w:t>
        </w:r>
        <w:proofErr w:type="spellStart"/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Dieyeh</w:t>
        </w:r>
        <w:proofErr w:type="spellEnd"/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, M., </w:t>
        </w:r>
      </w:hyperlink>
      <w:hyperlink r:id="rId12" w:history="1">
        <w:r w:rsidR="00E10595" w:rsidRPr="004D5E17">
          <w:rPr>
            <w:rFonts w:asciiTheme="majorBidi" w:hAnsiTheme="majorBidi" w:cstheme="majorBidi"/>
            <w:b/>
            <w:bCs/>
            <w:sz w:val="24"/>
            <w:szCs w:val="24"/>
            <w:lang w:val="en-GB"/>
          </w:rPr>
          <w:t xml:space="preserve">Abdulla, F.A. </w:t>
        </w:r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and</w:t>
        </w:r>
        <w:r w:rsidR="00E10595" w:rsidRPr="004D5E17">
          <w:rPr>
            <w:rFonts w:asciiTheme="majorBidi" w:hAnsiTheme="majorBidi" w:cstheme="majorBidi"/>
            <w:b/>
            <w:bCs/>
            <w:sz w:val="24"/>
            <w:szCs w:val="24"/>
            <w:lang w:val="en-GB"/>
          </w:rPr>
          <w:t xml:space="preserve"> </w:t>
        </w:r>
      </w:hyperlink>
      <w:hyperlink r:id="rId13" w:history="1"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Abdalla</w:t>
        </w:r>
      </w:hyperlink>
      <w:r w:rsidR="00E10595"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S.S. (2010) </w:t>
      </w:r>
      <w:hyperlink r:id="rId14" w:history="1">
        <w:r w:rsidR="00E10595" w:rsidRPr="004D5E17">
          <w:rPr>
            <w:rFonts w:asciiTheme="majorBidi" w:hAnsiTheme="majorBidi" w:cstheme="majorBidi"/>
            <w:sz w:val="24"/>
            <w:szCs w:val="24"/>
            <w:lang w:val="en-GB"/>
          </w:rPr>
          <w:t>The antinociceptive and anti-inflammatory effects of Salvia officinalis leaf aqueous and butanol extracts</w:t>
        </w:r>
      </w:hyperlink>
      <w:r w:rsidR="00E10595"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E10595"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Pharmaceutical Biol.</w:t>
      </w:r>
      <w:r w:rsidR="00E10595" w:rsidRPr="004D5E17"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  <w:r w:rsidR="00E10595"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48(10)</w:t>
      </w:r>
      <w:r w:rsidR="00E10595" w:rsidRPr="004D5E17">
        <w:rPr>
          <w:rFonts w:asciiTheme="majorBidi" w:hAnsiTheme="majorBidi" w:cstheme="majorBidi"/>
          <w:sz w:val="24"/>
          <w:szCs w:val="24"/>
          <w:lang w:val="en-GB"/>
        </w:rPr>
        <w:t>: 1149.</w:t>
      </w:r>
    </w:p>
    <w:p w14:paraId="249A4EC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Ahmad, I.M.,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Abdalla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M.Y., Mustafa, N.H.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E.Y.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(2009) Datura aqueous leaf extract enhances cytotoxicity via metabolic oxidative stress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on different human cancer cells</w:t>
      </w:r>
      <w:r w:rsidRPr="004D5E17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Biol</w:t>
      </w:r>
      <w:proofErr w:type="spellEnd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Sci.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2: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4D5E1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.</w:t>
      </w:r>
    </w:p>
    <w:p w14:paraId="4ECBED0C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Abdulla, F.A.,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Abu-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Dieyeh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M.H.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E.Y. (2008) Human Activities and Ecosystem Health. In Environmental Management, Sustainable Development and Human Health.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Eds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: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Laboy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-Nieves, E.N.,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Schaffner</w:t>
      </w:r>
      <w:proofErr w:type="gram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,F.C</w:t>
      </w:r>
      <w:proofErr w:type="spellEnd"/>
      <w:proofErr w:type="gram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Abdelhadi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A.H.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Goosen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M.F.A. CRC Press, New York, 2008. PP 341-359.</w:t>
      </w:r>
    </w:p>
    <w:p w14:paraId="0051C246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E.Y. (2008)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sz w:val="24"/>
          <w:szCs w:val="24"/>
        </w:rPr>
        <w:t>Middle Cerebral Artery Occlusion Increases the Cortical Neurons Sensitivity to Acetylcholine and Impairs Cognitive Functions in Rats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J. </w:t>
      </w:r>
      <w:proofErr w:type="spellStart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Biol</w:t>
      </w:r>
      <w:proofErr w:type="spellEnd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Sci</w:t>
      </w:r>
      <w:proofErr w:type="spellEnd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.</w:t>
      </w:r>
      <w:proofErr w:type="gram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1.</w:t>
      </w:r>
    </w:p>
    <w:p w14:paraId="5B96B3E5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E.Y.,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Elokda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A.S., Abu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Ghalyun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Y.Y.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(2007)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Antidiarrhoeal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Activity of the Aqueous Extract of Punica granatum (Pomegranate) Peels. </w:t>
      </w:r>
      <w:proofErr w:type="spellStart"/>
      <w:r w:rsidRPr="004D5E1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 xml:space="preserve">. Biol. </w:t>
      </w:r>
      <w:r w:rsidRPr="004D5E17">
        <w:rPr>
          <w:rFonts w:asciiTheme="majorBidi" w:hAnsiTheme="majorBidi" w:cstheme="majorBidi"/>
          <w:b/>
          <w:bCs/>
          <w:iCs/>
          <w:sz w:val="24"/>
          <w:szCs w:val="24"/>
          <w:lang w:val="en-GB"/>
        </w:rPr>
        <w:t>45(9)</w:t>
      </w:r>
      <w:r w:rsidRPr="004D5E17">
        <w:rPr>
          <w:rFonts w:asciiTheme="majorBidi" w:hAnsiTheme="majorBidi" w:cstheme="majorBidi"/>
          <w:bCs/>
          <w:iCs/>
          <w:sz w:val="24"/>
          <w:szCs w:val="24"/>
          <w:lang w:val="en-GB"/>
        </w:rPr>
        <w:t>: 715</w:t>
      </w:r>
      <w:r w:rsidRPr="004D5E1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.</w:t>
      </w:r>
    </w:p>
    <w:p w14:paraId="3F80487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Smith, P.A., Moran TD,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Abdulla, F.A.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and Taylor, B.K. (2007)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Spinal Mechanisms of NPY Analgesia.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Peptide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28(2):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464.</w:t>
      </w:r>
    </w:p>
    <w:p w14:paraId="3767B64C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Nassaj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A.M.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(2006) Integration of physically challenged students into the public schools in Jordan. </w:t>
      </w:r>
      <w:proofErr w:type="spellStart"/>
      <w:r w:rsidRPr="004D5E17">
        <w:rPr>
          <w:rStyle w:val="jrnl"/>
          <w:rFonts w:asciiTheme="majorBidi" w:hAnsiTheme="majorBidi" w:cstheme="majorBidi"/>
          <w:i/>
          <w:iCs/>
          <w:color w:val="000000"/>
        </w:rPr>
        <w:t>Rehabil</w:t>
      </w:r>
      <w:proofErr w:type="spellEnd"/>
      <w:r w:rsidRPr="004D5E17">
        <w:rPr>
          <w:rStyle w:val="jrnl"/>
          <w:rFonts w:asciiTheme="majorBidi" w:hAnsiTheme="majorBidi" w:cstheme="majorBidi"/>
          <w:i/>
          <w:iCs/>
          <w:color w:val="000000"/>
        </w:rPr>
        <w:t xml:space="preserve"> Psychol.</w:t>
      </w:r>
      <w:r w:rsidRPr="004D5E17">
        <w:rPr>
          <w:rStyle w:val="jrnl"/>
          <w:rFonts w:asciiTheme="majorBidi" w:hAnsiTheme="majorBidi" w:cstheme="majorBidi"/>
          <w:color w:val="000000"/>
        </w:rPr>
        <w:t xml:space="preserve"> 51(3): 293.</w:t>
      </w:r>
    </w:p>
    <w:p w14:paraId="20C951A3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Othman, I.,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Maheidat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R., Abu-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Dieah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</w:t>
      </w:r>
      <w:r w:rsidRPr="004D5E17">
        <w:rPr>
          <w:rFonts w:asciiTheme="majorBidi" w:hAnsiTheme="majorBidi" w:cstheme="majorBidi"/>
          <w:sz w:val="24"/>
          <w:szCs w:val="24"/>
        </w:rPr>
        <w:t xml:space="preserve">Effects of Motivation on Physical Performance among College Students.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Bulletin: Proceedings of the 9th International Scientific Conference, Cairo University. 193-198. </w:t>
      </w:r>
    </w:p>
    <w:p w14:paraId="664D8D64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E.Y. (2006) Cognitive alteration is associated with an increase in cholinergic neurons sensitivity in an animal model of stroke. Bulletin: Proceedings of the 9th International Scientific Conference, Cairo University .199-207</w:t>
      </w:r>
    </w:p>
    <w:p w14:paraId="4836117D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E.Y.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Abdulla, F.A.,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K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hanfer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M.A., Abu-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Zarga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M.H. and Abu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Ghalyun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Y.Y.  (2006) Effects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kreysigine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an alkaloid isolated from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Colchicum </w:t>
      </w:r>
      <w:proofErr w:type="spellStart"/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decaisnea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on ileum smooth muscles and intestinal motility of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Int.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2 (4):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451.</w:t>
      </w:r>
    </w:p>
    <w:p w14:paraId="5D49D248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E.Y.,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Abu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Ghalyun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Y.Y. (2005)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Antidiarrhoeal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effects of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Juniperus Phoenicia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L. leaves extracts in rats.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Pak. J. Biol. Sci</w:t>
      </w:r>
      <w:r w:rsidRPr="004D5E17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8 (6):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867.</w:t>
      </w:r>
    </w:p>
    <w:p w14:paraId="7415073E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(2005) Pain fibres contribute to the generation of subcortical somatosensory evoked potentials (SEPs) in rats.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Func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20: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17.</w:t>
      </w:r>
    </w:p>
    <w:p w14:paraId="65C3D5B9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Moran T. and Smith, P.A. (2003) Effects and consequences of nerve injury on the electrical properties of sensory neurons.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Can. J. Physiol.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81: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663.</w:t>
      </w:r>
    </w:p>
    <w:p w14:paraId="24EB1252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(2002) Changes in Na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+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channel currents of rat dorsal root ganglion neurons following axotomy and axotomy-induced autotomy.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Neurophysiol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88: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2518.</w:t>
      </w:r>
    </w:p>
    <w:p w14:paraId="692A8DC8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Smith, P.A.,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Stebbing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M.J., Moran, T.D.,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Tarkkila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P.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(2002) Neuropathic pain and the electrophysiology and pharmacology of nerve injury.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lastRenderedPageBreak/>
        <w:t>Drug Development Research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54: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140.</w:t>
      </w:r>
    </w:p>
    <w:p w14:paraId="208E222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(2001) Axotomy and autotomy-induced changes in Ca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2+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K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+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channel currents of rat dorsal root ganglion neurons.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Neurophysiol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85(2):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644.</w:t>
      </w:r>
    </w:p>
    <w:p w14:paraId="07BFF1C2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(2001) Axotomy and autotomy-induced changes in the excitability of rat dorsal root ganglion neurons.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Neurophysiol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85(2):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630.</w:t>
      </w:r>
    </w:p>
    <w:p w14:paraId="69AA4191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Stabbing, M and Smith, P.A. (2001) Effects of substance P on excitability and axotomized rat dorsal root ganglion.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Eur.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Nerurosci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13(3):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545.</w:t>
      </w:r>
    </w:p>
    <w:p w14:paraId="43A24A51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Moran, T.D.,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(2000) Cellular neurophysiological actions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nociceptin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/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orphanin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FQ.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Peptides.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21(7):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969.</w:t>
      </w:r>
    </w:p>
    <w:p w14:paraId="4409DBD1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(1999) Neuropeptide Y actions and the distribution of Ca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2+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-dependent Cl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conductance in rat dorsal root ganglion neurons.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Auto.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Ner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Sys.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78(1):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24.</w:t>
      </w:r>
    </w:p>
    <w:p w14:paraId="4942CB53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(1999) Nerve injury increases an excitatory action of neuropeptide Y and Y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-agonists on dorsal root ganglion neurones.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89(1):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43-60.</w:t>
      </w:r>
    </w:p>
    <w:p w14:paraId="227F064C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</w:rPr>
        <w:t xml:space="preserve">Smith, P.A. and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 xml:space="preserve">Abdulla, F.A. (1999) </w:t>
      </w:r>
      <w:r w:rsidRPr="004D5E17">
        <w:rPr>
          <w:rFonts w:asciiTheme="majorBidi" w:hAnsiTheme="majorBidi" w:cstheme="majorBidi"/>
          <w:sz w:val="24"/>
          <w:szCs w:val="24"/>
        </w:rPr>
        <w:t xml:space="preserve">Nerve injury-induced changes in calcium channels functions. Canadian J.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Pharmacol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>. 22: 121.</w:t>
      </w:r>
    </w:p>
    <w:p w14:paraId="7E214E99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(1998) Axotomy reduces the effect of analgesic opioids yet increases the effect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nociceptin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on dorsal root ganglion neurons.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18(23):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9685-9694.</w:t>
      </w:r>
    </w:p>
    <w:p w14:paraId="5ED13E3D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(1997)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Nociceptin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inhibits T-type Ca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2+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-channel current in rat sensory neurons by a G-protein-independent mechanism.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17(22):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8721.</w:t>
      </w:r>
    </w:p>
    <w:p w14:paraId="1C4D9157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(1997) Ectopic α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-adrenoceptors couple to N-type Ca</w:t>
      </w:r>
      <w:r w:rsidRPr="004D5E17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+2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channels in axotomized rat sensory neurones.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17(5):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1633.</w:t>
      </w:r>
    </w:p>
    <w:p w14:paraId="66CD6EA6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(1997) Behavioural specificity of neocortical grafts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fetal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basal forebrain tissue after unilateral lesion of the nucleus basalis with α-amino-3-OH-4-isoxozole propionic acid (AMPA).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Brain Res. Bull.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42: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407.</w:t>
      </w:r>
    </w:p>
    <w:p w14:paraId="721AD169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(1997) Changes in the sensitivity of frontal cortical neurones to acetylcholine after unilateral lesion of the nucleus basalis with α-amino-3-OH-4-isoxozole propionic acid (AMPA): effects of basal forebrain transplants into neocortex.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Brain Res. Bull.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42: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169.</w:t>
      </w:r>
    </w:p>
    <w:p w14:paraId="09E093B2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(1997) Plastic changes in the cholinergic innervation of the rat cerebral cortex after unilateral lesion of the nucleus basalis with α-amino-3-OH-4-isoxozole propionic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acid (AMPA): reversal by basal forebrain transplants.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Brain Res. Bull.,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42: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79.</w:t>
      </w:r>
    </w:p>
    <w:p w14:paraId="078ED288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Colmers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W.F. and Smith, P.A. (1997) An excitatory action of Y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-agonists on sensory neurones that is potentiated by nerve injury.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Aut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Nervous Sys.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65: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115.</w:t>
      </w:r>
    </w:p>
    <w:p w14:paraId="0D2F6E19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Stephenson, J.D. (1997) Effects of unilateral AMPA lesions of the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on the GABAergic system in the rat brain.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Neuropathol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. Appl.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Neurobiol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23: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182.</w:t>
      </w:r>
    </w:p>
    <w:p w14:paraId="6F9F5B85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Bradbury, E.,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Lippiello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P.M.,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Wonnacott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S., Gray, J.A.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(1996) Relationship between up-regulation of nicotine binding sites in rat brain and delayed cognitive enhancement observed after chronic or acute nicotinic receptor stimulation. </w:t>
      </w:r>
      <w:r w:rsidRPr="004D5E17">
        <w:rPr>
          <w:rFonts w:asciiTheme="majorBidi" w:hAnsiTheme="majorBidi" w:cstheme="majorBidi"/>
          <w:sz w:val="24"/>
          <w:szCs w:val="24"/>
        </w:rPr>
        <w:t>Psychopharmacology. 1996, 124(4): 323.</w:t>
      </w:r>
    </w:p>
    <w:p w14:paraId="4F86DE2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Colmers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W.F. and Smith, P.A. (1996) Axotomy increases the response of rat sensory neurones to Y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agonists.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119: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162.</w:t>
      </w:r>
    </w:p>
    <w:p w14:paraId="04043F2E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(1996) Increased excitability of damaged rat sensory neurones involves altered coupling between calcium channels and adrenoceptors.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119: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37.</w:t>
      </w:r>
    </w:p>
    <w:p w14:paraId="31F87B1D" w14:textId="77777777" w:rsidR="00E10595" w:rsidRPr="00327CC9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27CC9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327CC9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327CC9">
        <w:rPr>
          <w:rFonts w:asciiTheme="majorBidi" w:hAnsiTheme="majorBidi" w:cstheme="majorBidi"/>
          <w:sz w:val="24"/>
          <w:szCs w:val="24"/>
          <w:lang w:val="en-GB"/>
        </w:rPr>
        <w:t>Wonnacott</w:t>
      </w:r>
      <w:proofErr w:type="spellEnd"/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, S., </w:t>
      </w:r>
      <w:proofErr w:type="spellStart"/>
      <w:r w:rsidRPr="00327CC9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327CC9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(1995)  Sensitivity of rat frontal cortical neurones to nicotine is increased by chronic administration of nicotine and by lesions of the nucleus basalis </w:t>
      </w:r>
      <w:proofErr w:type="spellStart"/>
      <w:r w:rsidRPr="00327CC9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327CC9">
        <w:rPr>
          <w:rFonts w:asciiTheme="majorBidi" w:hAnsiTheme="majorBidi" w:cstheme="majorBidi"/>
          <w:sz w:val="24"/>
          <w:szCs w:val="24"/>
          <w:lang w:val="en-GB"/>
        </w:rPr>
        <w:t>: comparison with numbers of [</w:t>
      </w:r>
      <w:r w:rsidRPr="00327CC9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3</w:t>
      </w:r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H]nicotine binding sites. </w:t>
      </w:r>
      <w:r w:rsidRPr="00327CC9">
        <w:rPr>
          <w:rFonts w:asciiTheme="majorBidi" w:hAnsiTheme="majorBidi" w:cstheme="majorBidi"/>
          <w:i/>
          <w:sz w:val="24"/>
          <w:szCs w:val="24"/>
          <w:lang w:val="en-GB"/>
        </w:rPr>
        <w:t>Synapse,</w:t>
      </w:r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27CC9">
        <w:rPr>
          <w:rFonts w:asciiTheme="majorBidi" w:hAnsiTheme="majorBidi" w:cstheme="majorBidi"/>
          <w:b/>
          <w:sz w:val="24"/>
          <w:szCs w:val="24"/>
          <w:lang w:val="en-GB"/>
        </w:rPr>
        <w:t>21(4):</w:t>
      </w:r>
      <w:r w:rsidRPr="00327CC9">
        <w:rPr>
          <w:rFonts w:asciiTheme="majorBidi" w:hAnsiTheme="majorBidi" w:cstheme="majorBidi"/>
          <w:sz w:val="24"/>
          <w:szCs w:val="24"/>
          <w:lang w:val="en-GB"/>
        </w:rPr>
        <w:t xml:space="preserve"> 281.</w:t>
      </w:r>
    </w:p>
    <w:p w14:paraId="2497D23E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Smith, S.E.,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J.D., Meldrum B.S. and Gray, J.A. (1995) 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Cholinoceptor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sensitivity and behavioural deficits after middle cerebral artery occlusion in rats.  In Pharmacology of Cerebral Ischaemia 1994.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Krieglstein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Oberpichler-Schwenk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H. (Eds.).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Wissenschaftliche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Verlagsgesellschaft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mbh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Stuttgart, pp 531.</w:t>
      </w:r>
    </w:p>
    <w:p w14:paraId="6F694BAB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, Abu-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Bakra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M.A.J.,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(1995) Importance of forebrain cholinergic and GABAergic systems to the age related deficits in water-maze performance of rats.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Neurobiol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Aging,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16(1):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41.</w:t>
      </w:r>
    </w:p>
    <w:p w14:paraId="3588D356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and Smith, P.A. (1995) Different nerve fibre groups contribute to the thalamic component of the subcortical somatosensory evoked potentials.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Proc. Canadian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Fedn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Biol. Soc.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80: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56.</w:t>
      </w:r>
    </w:p>
    <w:p w14:paraId="5D205997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(1995) Changes in the properties of rat dorsal root ganglion neurones following axotomy and axotomy-induced autotomy.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Proc. Canadian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Fedn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Biol. Soc.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79: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144.</w:t>
      </w:r>
    </w:p>
    <w:p w14:paraId="3D19DD68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Raevsky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V.V.,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J.D., Gray, J.A. and Stephenson, J.D. (1994)  An iontophoretic study of the effects of α-amino-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hydroxy-5-methyl-4-isoxazole propionic acid lesions of the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on cholinergic and GABAergic influences on frontal cortex neurones of rats. 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Exp. Brain Res.,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98(3):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441.</w:t>
      </w:r>
    </w:p>
    <w:p w14:paraId="244FB9AC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(1994) Unilateral AMPA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induce a sensorimotor deficit which is differentially altered by arecoline and nicotine.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Behav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Brain Res.,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60(2):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161.</w:t>
      </w:r>
    </w:p>
    <w:p w14:paraId="2192BBA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Smith, S.E., Meldrum, B.,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(1994)  Effects of occlusion of middle cerebral and common carotid arteries on cortical cholinergic mechanisms in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Canadian J. Physiology Pharmacology,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72: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437.</w:t>
      </w:r>
    </w:p>
    <w:p w14:paraId="1534AF30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, Abu-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Bakra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M.A.J.,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(1994) Deficits in spatial learning are correlated with changes in sensitivity of frontal cortical neurones to acetylcholine and bicuculline in aged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112: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(Suppl.) 269.</w:t>
      </w:r>
    </w:p>
    <w:p w14:paraId="2131718C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(1994) Effects of unilateral AMPA lesion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and subsequent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fetal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basal forebrain transplants on cortical GABAergic mechanisms in rats. 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111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(Suppl.): 92.</w:t>
      </w:r>
    </w:p>
    <w:p w14:paraId="00DDC8AD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(1993) Chronic treatment with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cholinoceptor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drugs influence spatial learning in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Psychopharmacology,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111(4):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508.</w:t>
      </w:r>
    </w:p>
    <w:p w14:paraId="57684CE5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M-R.,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(1993) Direct evidence for axonal outgrowth from cholinergic grafts to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cholinergically-deafferented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rat cortex.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Neuroreport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4(5):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585.</w:t>
      </w:r>
    </w:p>
    <w:p w14:paraId="575AC1EF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(1993) Morphine inhibits the thalamic component of the subcortical somatosensory evoked potentials in rats. 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Funct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Neurol.,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8(3):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197.</w:t>
      </w:r>
    </w:p>
    <w:p w14:paraId="4FCEE3D6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(1993) Centrally acting drugs alter sensorimotor deficit induced by unilateral α-amino-3-OH-4-isoxozole propionic acid (AMPA) lesion of nucleus basalis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). 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109: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72.</w:t>
      </w:r>
    </w:p>
    <w:p w14:paraId="4F0765CD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Mitchell, S.N.,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(1993) Chronic nicotine treatment and unilateral lesion of nucleus basalis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) with α-amino-3-oh-4-isoxozole propionic acid (AMPA) alter rat frontal cortex pyramidal cell sensitivity to nicotine.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109: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32.</w:t>
      </w:r>
    </w:p>
    <w:p w14:paraId="69D95A3D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Raevsky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V.,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(1992) Changes in sensitivity of rat frontal cortex neurones to acetylcholine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ACh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after α-amino-3-oh-4-isoxozole propionic acid (AMPA)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after embryonic basal forebrain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transplants. 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Neurotransplantation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Plasticity,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3: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297-298.</w:t>
      </w:r>
    </w:p>
    <w:p w14:paraId="5267BE29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(1992) Chronic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hyosine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oxotremorine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treatment alters the sensitivity of rat frontal cortex pyramidal cells to acetylcholine and carbachol.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106: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39.</w:t>
      </w:r>
    </w:p>
    <w:p w14:paraId="70F7093A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Dawe, G.,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Scorsa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A.M.,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Rispoli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V. and Stephenson, J.D. (1992) Effects of tetrahydro-9-aminoacridine on the electrocorticogram of rats with a unilateral lesion of the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Funct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Neurol.,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7(2):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141.</w:t>
      </w:r>
    </w:p>
    <w:p w14:paraId="5029EA35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Raevsky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V.,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(1992)  Changes in sensitivity of rat frontal cortex neurones to acetylcholine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ACh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after α-amino-3-oh-4-isoxozole propionic acid (AMPA)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after embryonic basal forebrain transplants. 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Restorative Neurol.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4: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209.</w:t>
      </w:r>
    </w:p>
    <w:p w14:paraId="730AE212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Onuoha, A.R.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(1991) Professional and career satisfaction of Physical Therapy graduates from Kuwait University.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Physiotherapy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77: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295.</w:t>
      </w:r>
    </w:p>
    <w:p w14:paraId="038FBF2F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(1990) Localization of morphine action by evoked potentials.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Pharmacist (Kuwait)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 11(4): 20.</w:t>
      </w:r>
    </w:p>
    <w:p w14:paraId="3CA61E41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Bahargava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K.P. (1989) Effect of morphine on far-field somatosensory evoked potentials (SEPs) in the rat.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28(1):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69.</w:t>
      </w:r>
    </w:p>
    <w:p w14:paraId="4BE37596" w14:textId="77777777" w:rsidR="00E10595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(1989) The contribution of different nerve fibre groups to the thalamic component of the far field somatosensory evoked potentials.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FASEB J.,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3: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390.</w:t>
      </w:r>
    </w:p>
    <w:p w14:paraId="7022CA64" w14:textId="77777777" w:rsidR="00E10595" w:rsidRPr="004D5E17" w:rsidRDefault="00E10595" w:rsidP="00E10595">
      <w:pPr>
        <w:keepNext/>
        <w:numPr>
          <w:ilvl w:val="0"/>
          <w:numId w:val="11"/>
        </w:numPr>
        <w:spacing w:after="120" w:line="276" w:lineRule="auto"/>
        <w:ind w:left="634" w:right="-8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Bahargava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K.P., Ahmed, B. and Mathew, J. (1987) Effect of morphine on subcortical somatosensory evoked potentials.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22: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318.</w:t>
      </w:r>
    </w:p>
    <w:p w14:paraId="79239A99" w14:textId="77777777" w:rsidR="00A71CEF" w:rsidRDefault="00A71CEF" w:rsidP="00E153CF">
      <w:pPr>
        <w:keepNext/>
        <w:spacing w:line="276" w:lineRule="auto"/>
        <w:ind w:right="-9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65EEE1F5" w14:textId="77777777" w:rsidR="00C56306" w:rsidRPr="00FD2976" w:rsidRDefault="00C56306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iCs/>
          <w:sz w:val="24"/>
          <w:szCs w:val="24"/>
          <w:lang w:val="en-GB"/>
        </w:rPr>
      </w:pPr>
      <w:r w:rsidRPr="00FD2976">
        <w:rPr>
          <w:rFonts w:asciiTheme="majorBidi" w:hAnsiTheme="majorBidi" w:cstheme="majorBidi"/>
          <w:b/>
          <w:i/>
          <w:sz w:val="24"/>
          <w:szCs w:val="24"/>
          <w:lang w:val="en-GB"/>
        </w:rPr>
        <w:t>C) Abstracts:</w:t>
      </w:r>
    </w:p>
    <w:p w14:paraId="185F4FF2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(2018). Therapeutic effects of pulsed low frequency magnetic field therapy. ARAMCO 2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nd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Health Conference,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Dahran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KSA.</w:t>
      </w:r>
    </w:p>
    <w:p w14:paraId="1B8AA58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Alawami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A.S.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(2016) </w:t>
      </w:r>
      <w:r w:rsidRPr="004D5E17">
        <w:rPr>
          <w:rFonts w:asciiTheme="majorBidi" w:hAnsiTheme="majorBidi" w:cstheme="majorBidi"/>
          <w:sz w:val="24"/>
          <w:szCs w:val="24"/>
        </w:rPr>
        <w:t xml:space="preserve">Effects of Pulsed Low Frequency Magnetic Field Therapy and Virtual Reality Programs on Fatigue and Balance Impairments in Patients with Relapsing Remitting Multiple Sclerosis.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KAIMRC-er 5TH Research Day. May 5th 2016. KSAU, convention Centre, KAH Al-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Ahsa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14:paraId="30FCB868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Alabdulsalam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A.A.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(2016) Obesity Impair Postural Stability Through Multiple Mechanisms. KAIMRC-er 5TH Research Day. May 5th 2016. KSAU, convention Centre, KAH Al-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Ahsa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.</w:t>
      </w:r>
    </w:p>
    <w:p w14:paraId="6A3B467E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AlAwami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A.,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Abualiat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T.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(2015) Association between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fatigue and balance in patients with multiple sclerosis. 9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th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Applied Medical </w:t>
      </w:r>
    </w:p>
    <w:p w14:paraId="7F0C525F" w14:textId="77777777" w:rsidR="00C56306" w:rsidRPr="004D5E17" w:rsidRDefault="00C56306" w:rsidP="00E153CF">
      <w:pPr>
        <w:keepNext/>
        <w:spacing w:line="276" w:lineRule="auto"/>
        <w:ind w:left="839" w:right="-90"/>
        <w:jc w:val="both"/>
        <w:rPr>
          <w:rFonts w:asciiTheme="majorBidi" w:hAnsiTheme="majorBidi" w:cstheme="majorBidi"/>
          <w:bCs/>
          <w:sz w:val="24"/>
          <w:szCs w:val="24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Sciences Students Annual Meeting (February 4-5). Jeddah, KSA. P31.</w:t>
      </w:r>
    </w:p>
    <w:p w14:paraId="16C0F75B" w14:textId="77777777" w:rsid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Abugrain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J.,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(2014) Effects of body mass index on postural stability in young adults. 10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th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Applied Medical Sciences Students Annual </w:t>
      </w:r>
    </w:p>
    <w:p w14:paraId="03DE26D1" w14:textId="77777777" w:rsidR="00C56306" w:rsidRPr="004D5E17" w:rsidRDefault="004D5E17" w:rsidP="00E153CF">
      <w:pPr>
        <w:keepNext/>
        <w:spacing w:line="276" w:lineRule="auto"/>
        <w:ind w:left="839"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Cs/>
          <w:sz w:val="24"/>
          <w:szCs w:val="24"/>
          <w:lang w:val="en-GB"/>
        </w:rPr>
        <w:t>M</w:t>
      </w:r>
      <w:r w:rsidR="00C56306" w:rsidRPr="004D5E17">
        <w:rPr>
          <w:rFonts w:asciiTheme="majorBidi" w:hAnsiTheme="majorBidi" w:cstheme="majorBidi"/>
          <w:bCs/>
          <w:sz w:val="24"/>
          <w:szCs w:val="24"/>
          <w:lang w:val="en-GB"/>
        </w:rPr>
        <w:t>eeting (March 14-15). Jeddah, KSA. P44.</w:t>
      </w:r>
    </w:p>
    <w:p w14:paraId="7C83E1B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Algamdi, S.,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Alqadi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F.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(2013) Knowledge and Attitude of Physical Therapist in the Eastern Province of Saudi Arabia toward Patients with HIV/AIDS. 9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th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Applied Medical Sciences Annual Meeting (February 19-20). Jeddah, KSA. P61.</w:t>
      </w:r>
    </w:p>
    <w:p w14:paraId="6A76EF63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Alghamdi, H.,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Alsada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F.,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Albasateni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H.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(2012) Prevalence of and Risk Factors Associated with Urinary Incontinence of Saudi Females in the Eastern Province. 5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th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Students Research Day, University of Dammam. Dammam, KSA.</w:t>
      </w:r>
    </w:p>
    <w:p w14:paraId="6FCA94E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(2012) The Hemiplegic Shoulder: What is New? Second Conferences of the Saudi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Physcial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Therapy Association (May 8-10). Riyadh, KSA.</w:t>
      </w:r>
    </w:p>
    <w:p w14:paraId="49C08B3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(2012) Spasticity: pathophysiology, assessment and management. Second Conferences of the Saudi Physical Therapy Association (May 8-10). Riyadh, KSA.</w:t>
      </w:r>
    </w:p>
    <w:p w14:paraId="7AA97027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Dabbas, D.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. (2010) Urinary Incontinence among Jordanian Women. Physical Therapy conference, University of Jordan</w:t>
      </w:r>
    </w:p>
    <w:p w14:paraId="51408AB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. (2009) Low Back Pain: A Physical Therapy Approach. Syrian Physical Therapy Association.</w:t>
      </w:r>
    </w:p>
    <w:p w14:paraId="34159253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(2009) The Hemiplegic Shoulder: An Evidence Based Approach. The 4th international Physical Therapy Conference, Bahrain. </w:t>
      </w:r>
    </w:p>
    <w:p w14:paraId="3A9B54D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(2009) Passive Stretch Reduces Spasticity in Children with Cerebral Palsy. The 4th international Physical Therapy Conference, Bahrain.</w:t>
      </w:r>
    </w:p>
    <w:p w14:paraId="7411A785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4D5E17">
        <w:rPr>
          <w:rFonts w:asciiTheme="majorBidi" w:hAnsiTheme="majorBidi" w:cstheme="majorBidi"/>
          <w:sz w:val="24"/>
          <w:szCs w:val="24"/>
        </w:rPr>
        <w:t xml:space="preserve">Dabbas, D.,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Abbani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, F. and </w:t>
      </w:r>
      <w:r w:rsidRPr="004D5E17">
        <w:rPr>
          <w:rFonts w:asciiTheme="majorBidi" w:hAnsiTheme="majorBidi" w:cstheme="majorBidi"/>
          <w:b/>
          <w:bCs/>
          <w:sz w:val="24"/>
          <w:szCs w:val="24"/>
        </w:rPr>
        <w:t>Abdulla, F.A.</w:t>
      </w:r>
      <w:r w:rsidRPr="004D5E17">
        <w:rPr>
          <w:rFonts w:asciiTheme="majorBidi" w:hAnsiTheme="majorBidi" w:cstheme="majorBidi"/>
          <w:sz w:val="24"/>
          <w:szCs w:val="24"/>
        </w:rPr>
        <w:t xml:space="preserve"> (2009) Prevalence and Risk Factors of Urinary Incontinence among Jordanian Women.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11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 xml:space="preserve">th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International Scientific Conference, Cairo University</w:t>
      </w:r>
      <w:r w:rsidRPr="004D5E17">
        <w:rPr>
          <w:rFonts w:asciiTheme="majorBidi" w:hAnsiTheme="majorBidi" w:cstheme="majorBidi"/>
          <w:bCs/>
          <w:i/>
          <w:iCs/>
          <w:sz w:val="24"/>
          <w:szCs w:val="24"/>
          <w:lang w:val="en-GB"/>
        </w:rPr>
        <w:t>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</w:t>
      </w:r>
    </w:p>
    <w:p w14:paraId="6454921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 xml:space="preserve">Abdulla F.A.,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Sarakbi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N.H.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E (2008) Effects of weight bearing on spasticity in children with spastic cerebral palsy. The 6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th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Medical Conference of the Faculty of Medicine, Jordan University of Science and Technology. pp 19. </w:t>
      </w:r>
    </w:p>
    <w:p w14:paraId="1B75C1CB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Jarrar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(2008) Effect of magnet therapy vs. exercises in the management of low bone mineral density at the lumber spine in postmenopausal women: a comparative study. 3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rd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International Scientific Conference of the Jordanian Physical Therapy Society. pp 7.</w:t>
      </w:r>
    </w:p>
    <w:p w14:paraId="0F98542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Jarrar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(2008) Effect of magnet therapy vs. exercises in the management of osteoporosis. 11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th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International Scientific Conference, Cairo University.  </w:t>
      </w:r>
    </w:p>
    <w:p w14:paraId="61E01F1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FA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Sarakbi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NH (2007) Passive stretch and spasticity. First scientific Conference of School of Rehabilitation Sciences, University of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lastRenderedPageBreak/>
        <w:t>Jordan.</w:t>
      </w:r>
    </w:p>
    <w:p w14:paraId="6E16DDB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(2007) The role of physical therapist in lower limb amputation. The first Jordanian Italian Artificial Limb and Assistive Devices. Jordan June 2007. </w:t>
      </w:r>
    </w:p>
    <w:p w14:paraId="7E45E16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(2007) Plasticity after central nervous system lesions. Physical Therapy conference, University of Jordan.</w:t>
      </w:r>
    </w:p>
    <w:p w14:paraId="59E4C70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(2007) New advances in CVA assessment and management.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Ist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symposium of Saudi German Hospital, Jeddah.</w:t>
      </w:r>
    </w:p>
    <w:p w14:paraId="38B3D0E0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A. (2007) Passive stretch reduces spasticity in children with spastic cerebral palsy. 10th International Scientific Conference, Cairo University.   </w:t>
      </w:r>
    </w:p>
    <w:p w14:paraId="6560F4D8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E.Y. (2006) Cognitive alteration after stroke is associated with an increase in cholinergic neurons sensitivity in rats. 3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rd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Royal Medical Services International Conference.</w:t>
      </w:r>
    </w:p>
    <w:p w14:paraId="539DE9A5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Beseso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Y.,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E.Y.</w:t>
      </w:r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and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AU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(2006) Anti-nociceptive effects of leaf aqueous extract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AU"/>
        </w:rPr>
        <w:t>Hyoscyamus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AU"/>
        </w:rPr>
        <w:t>muticus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L in rats.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3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rd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Royal Medical Services International Conference.</w:t>
      </w:r>
    </w:p>
    <w:p w14:paraId="6C193D5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Qnais, E.Y.</w:t>
      </w:r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and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AU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(2006) Effects of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AU"/>
        </w:rPr>
        <w:t>kreysigine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, an alkaloid isolated from Colchicum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AU"/>
        </w:rPr>
        <w:t>decaisnea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AU"/>
        </w:rPr>
        <w:t xml:space="preserve"> on ileum smooth muscle and intestinal motility of rats.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3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rd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Royal Medical Services International Conference.</w:t>
      </w:r>
    </w:p>
    <w:p w14:paraId="1F537A7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Cognitive alteration is associated with an increase in cholinergic neurons sensitivity in an animal model of stroke. 9th International Scientific Conference, Cairo University.   </w:t>
      </w:r>
    </w:p>
    <w:p w14:paraId="608D054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Othman, I.,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Maheidat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R., Abu-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Dieah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, 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</w:t>
      </w:r>
      <w:r w:rsidRPr="004D5E17">
        <w:rPr>
          <w:rFonts w:asciiTheme="majorBidi" w:hAnsiTheme="majorBidi" w:cstheme="majorBidi"/>
          <w:sz w:val="24"/>
          <w:szCs w:val="24"/>
        </w:rPr>
        <w:t xml:space="preserve">Effects of Motivation on Physical Performance among </w:t>
      </w:r>
      <w:proofErr w:type="spellStart"/>
      <w:r w:rsidRPr="004D5E17">
        <w:rPr>
          <w:rFonts w:asciiTheme="majorBidi" w:hAnsiTheme="majorBidi" w:cstheme="majorBidi"/>
          <w:sz w:val="24"/>
          <w:szCs w:val="24"/>
        </w:rPr>
        <w:t>Collage</w:t>
      </w:r>
      <w:proofErr w:type="spellEnd"/>
      <w:r w:rsidRPr="004D5E17">
        <w:rPr>
          <w:rFonts w:asciiTheme="majorBidi" w:hAnsiTheme="majorBidi" w:cstheme="majorBidi"/>
          <w:sz w:val="24"/>
          <w:szCs w:val="24"/>
        </w:rPr>
        <w:t xml:space="preserve"> Students. 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9th International Scientific Conference, Cairo University. </w:t>
      </w:r>
    </w:p>
    <w:p w14:paraId="1D1193C0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Spasticity: pathophysiology, assessment and management. 2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nd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conference of Jordanian physical therapy association. </w:t>
      </w:r>
    </w:p>
    <w:p w14:paraId="465DDD6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Somatosensoty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evoked potentials as a tool for pain assessment. 2</w:t>
      </w:r>
      <w:r w:rsidRPr="004D5E17">
        <w:rPr>
          <w:rFonts w:asciiTheme="majorBidi" w:hAnsiTheme="majorBidi" w:cstheme="majorBidi"/>
          <w:bCs/>
          <w:sz w:val="24"/>
          <w:szCs w:val="24"/>
          <w:vertAlign w:val="superscript"/>
          <w:lang w:val="en-GB"/>
        </w:rPr>
        <w:t>nd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conference of Jordanian physical therapy association. </w:t>
      </w:r>
    </w:p>
    <w:p w14:paraId="1A02A7A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Management of Spasticity. Al-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Fatih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University Conference, Libya, Tripoli.</w:t>
      </w:r>
    </w:p>
    <w:p w14:paraId="72E6B49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(2006) Pain Pathophysiology. Al-</w:t>
      </w: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Fatih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 xml:space="preserve"> University Conference, Libya, Tripoli.</w:t>
      </w:r>
    </w:p>
    <w:p w14:paraId="17AA0508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Sharaqbi</w:t>
      </w:r>
      <w:proofErr w:type="spellEnd"/>
      <w:r w:rsidRPr="004D5E17">
        <w:rPr>
          <w:rFonts w:asciiTheme="majorBidi" w:hAnsiTheme="majorBidi" w:cstheme="majorBidi"/>
          <w:bCs/>
          <w:sz w:val="24"/>
          <w:szCs w:val="24"/>
          <w:lang w:val="en-GB"/>
        </w:rPr>
        <w:t>, N.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Pr="004D5E17">
        <w:rPr>
          <w:rFonts w:asciiTheme="majorBidi" w:hAnsiTheme="majorBidi" w:cstheme="majorBidi"/>
          <w:b/>
          <w:bCs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(2005) Passive stretch reduces spasticity in children with cerebral palsy. The Third Physiotherapy Days of Saint-Joseph University. </w:t>
      </w:r>
    </w:p>
    <w:p w14:paraId="708FBC2D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A. (2005) Somatosensory evoked potentials as a tool for pain measurement. Faculty of Allied Health Sciences Scientific Day.</w:t>
      </w:r>
    </w:p>
    <w:p w14:paraId="5532F3F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Nassaj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A.M.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(2005) Integration of physically challenged students into the public schools in Jordan. School of Education Conference, The Hashemite University, 31.</w:t>
      </w:r>
    </w:p>
    <w:p w14:paraId="1EC75BF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 (2005) Subcortical somatosensory evoked potentials as a tool for pain measurement. The Third Physiotherapy Days of Saint-Joseph University.</w:t>
      </w:r>
    </w:p>
    <w:p w14:paraId="61202D3B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(2004) Small diameter fibres contribute to the subcortical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somatosensory evoked potentials (SEPs) in rats. Biological Sciences and Society: Services and Obstacles. Yarmouk University, </w:t>
      </w:r>
      <w:smartTag w:uri="urn:schemas-microsoft-com:office:smarttags" w:element="time">
        <w:smartTagPr>
          <w:attr w:name="Hour" w:val="16"/>
          <w:attr w:name="Minute" w:val="15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4: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15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A741F1B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(2004) Middle cerebral artery occlusion increases cholinergic sensitivity and induces behavioural deficit in rats. Biological Sciences and Society: Services and Obstacles. Yarmouk University, </w:t>
      </w:r>
      <w:smartTag w:uri="urn:schemas-microsoft-com:office:smarttags" w:element="time">
        <w:smartTagPr>
          <w:attr w:name="Minute" w:val="17"/>
          <w:attr w:name="Hour" w:val="16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4: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17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3DA0D2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P.A.(2002) Changes  in Na+ channel currents of rat dorsal root ganglion neurons following axotomy and autotomy-induced.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APTA annual meeting.</w:t>
      </w:r>
    </w:p>
    <w:p w14:paraId="1F37497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Ashlock, T., Hardin, B., Patel, S.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(2002) Knowledge and attitude of rural and urban physical therapists toward treating AIDS patients.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APTA annual meeting.</w:t>
      </w:r>
    </w:p>
    <w:p w14:paraId="27093757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(2002) Changes  in Na+ channel currents of rat dorsal root ganglion neurons following axotomy and autotomy-induced.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79CBC6E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(2001) Fibre types that contribute to the subcortical somatosensory evoked potentials in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Symposium.</w:t>
      </w:r>
    </w:p>
    <w:p w14:paraId="42F587CD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I.S. (2001) Small diameter fibres contribute to the subcortical somatosensory evoked potentials in rats. APTA, Anaheim,</w:t>
      </w:r>
      <w:r w:rsidR="00EE0011"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alifornia. </w:t>
      </w:r>
    </w:p>
    <w:p w14:paraId="60679405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(2000) Peripheral nerve injury-induced changes in the excitability of rat dorsal root ganglion neurons.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smartTag w:uri="urn:schemas-microsoft-com:office:smarttags" w:element="time">
        <w:smartTagPr>
          <w:attr w:name="Hour" w:val="22"/>
          <w:attr w:name="Minute" w:val="33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22: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33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0A667C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Ashlock, T., Hardin, B., Patel, S.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(2000) Knowledge and attitude of rural and urban physical therapists toward treating AIDS patients.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smartTag w:uri="urn:schemas-microsoft-com:office:smarttags" w:element="time">
        <w:smartTagPr>
          <w:attr w:name="Hour" w:val="22"/>
          <w:attr w:name="Minute" w:val="34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22: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34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0AE7D63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Dowe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T., Grant, C., Ingram, C.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(2000) The effects of motivation on performance.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smartTag w:uri="urn:schemas-microsoft-com:office:smarttags" w:element="time">
        <w:smartTagPr>
          <w:attr w:name="Hour" w:val="22"/>
          <w:attr w:name="Minute" w:val="34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22: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34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B12F50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(1999) Differential effects of peripheral nerve injury on the sensitivity of various dorsal root ganglion cell types to substance P.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Tennessee State University Research Symposium.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smartTag w:uri="urn:schemas-microsoft-com:office:smarttags" w:element="time">
        <w:smartTagPr>
          <w:attr w:name="Hour" w:val="21"/>
          <w:attr w:name="Minute" w:val="35"/>
        </w:smartTagPr>
        <w:r w:rsidRPr="004D5E17">
          <w:rPr>
            <w:rFonts w:asciiTheme="majorBidi" w:hAnsiTheme="majorBidi" w:cstheme="majorBidi"/>
            <w:b/>
            <w:sz w:val="24"/>
            <w:szCs w:val="24"/>
            <w:lang w:val="en-GB"/>
          </w:rPr>
          <w:t>21:</w:t>
        </w:r>
        <w:r w:rsidRPr="004D5E17">
          <w:rPr>
            <w:rFonts w:asciiTheme="majorBidi" w:hAnsiTheme="majorBidi" w:cstheme="majorBidi"/>
            <w:sz w:val="24"/>
            <w:szCs w:val="24"/>
            <w:lang w:val="en-GB"/>
          </w:rPr>
          <w:t xml:space="preserve"> 35</w:t>
        </w:r>
      </w:smartTag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14EA6C2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Smith, P.A.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(1999) Nerve injury-induced changes in calcium channels functions.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Canadian Pharmacological Meeting. </w:t>
      </w:r>
    </w:p>
    <w:p w14:paraId="61602BED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(1998) Axotomy alters the respon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s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e of dorsal root ganglion neurons to substance P.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Society of Neuroscience Meeting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1821FEE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Stephenson, J.D. (1997) Effects of unilateral AMPA lesions of the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on the GABAergic system in the rat brain.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Pathological Society Meeting,</w:t>
      </w:r>
      <w:r w:rsidRPr="004D5E17">
        <w:rPr>
          <w:rFonts w:asciiTheme="majorBidi" w:hAnsiTheme="majorBidi" w:cstheme="majorBidi"/>
          <w:sz w:val="24"/>
          <w:szCs w:val="24"/>
        </w:rPr>
        <w:t xml:space="preserve"> 1997.</w:t>
      </w:r>
    </w:p>
    <w:p w14:paraId="380FB877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Colmers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W.F. and Smith, P.A. (1997) An excitatory action of Y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-agonists on sensory neurones that is potentiated by nerve injury.</w:t>
      </w:r>
      <w:r w:rsidRPr="004D5E17">
        <w:rPr>
          <w:rFonts w:asciiTheme="majorBidi" w:hAnsiTheme="majorBidi" w:cstheme="majorBidi"/>
          <w:sz w:val="24"/>
          <w:szCs w:val="24"/>
        </w:rPr>
        <w:t xml:space="preserve">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Physiological Society Meeting, 1997.</w:t>
      </w:r>
    </w:p>
    <w:p w14:paraId="4E248040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(1997) Differential effects of axotomy on the sensitivity of dorsal root ganglia cells to morphine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nociceptin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Soc.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lastRenderedPageBreak/>
        <w:t>Neurosci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 Meeting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6958FAFA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(1996) Increased excitability of damaged rat sensory neurones involves altered coupling between calcium channels and adrenoceptors. </w:t>
      </w:r>
      <w:r w:rsidRPr="004D5E17">
        <w:rPr>
          <w:rFonts w:asciiTheme="majorBidi" w:hAnsiTheme="majorBidi" w:cstheme="majorBidi"/>
          <w:sz w:val="24"/>
          <w:szCs w:val="24"/>
        </w:rPr>
        <w:t>British Physiological Society Meeting, 1997.</w:t>
      </w:r>
    </w:p>
    <w:p w14:paraId="15A13FF6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Colmers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W.F. and Smith, P.A. (1996) Axotomy increases the response of rat sensory neurones to Y</w:t>
      </w:r>
      <w:r w:rsidRPr="004D5E17">
        <w:rPr>
          <w:rFonts w:asciiTheme="majorBidi" w:hAnsiTheme="majorBidi" w:cstheme="majorBidi"/>
          <w:sz w:val="24"/>
          <w:szCs w:val="24"/>
          <w:vertAlign w:val="subscript"/>
          <w:lang w:val="en-GB"/>
        </w:rPr>
        <w:t>2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agonists. </w:t>
      </w:r>
      <w:r w:rsidRPr="004D5E17">
        <w:rPr>
          <w:rFonts w:asciiTheme="majorBidi" w:hAnsiTheme="majorBidi" w:cstheme="majorBidi"/>
          <w:sz w:val="24"/>
          <w:szCs w:val="24"/>
        </w:rPr>
        <w:t>British Physiological Society Meeting, 1997.</w:t>
      </w:r>
    </w:p>
    <w:p w14:paraId="661F6C7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(1996) Altered coupling of calcium channels to adrenoceptors invokes ectopic activity in damaged rat sensory nerves.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Society of Neuroscience Meeting</w:t>
      </w:r>
      <w:r w:rsidRPr="004D5E17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>.</w:t>
      </w:r>
    </w:p>
    <w:p w14:paraId="5E9243D0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(1995) Changes in the properties of rat dorsal root ganglion neurones following axotomy and axotomy-induced autotomy.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Proc. Canadian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Canadian Physiological Society Meeting.</w:t>
      </w:r>
    </w:p>
    <w:p w14:paraId="2C40702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and Smith, P.A. (1995) Different nerve fibre groups contribute to the thalamic component of the subcortical somatosensory evoked potentials.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Canadian Physiological Society Meeting.</w:t>
      </w:r>
      <w:r w:rsidRPr="004D5E17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 xml:space="preserve"> </w:t>
      </w:r>
    </w:p>
    <w:p w14:paraId="3F1C8AF3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Smith, P.A. (1995) Action potentials and calcium currents of axotomized rat dorsal root ganglion neurones. 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Society of Neuroscience Meeting</w:t>
      </w:r>
      <w:r w:rsidRPr="004D5E17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>.</w:t>
      </w:r>
    </w:p>
    <w:p w14:paraId="450B57E1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Gray, J.A.,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(1994)  Effects of AMPA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) and embryonic basal forebrain transplants on rat cortical cholinergic and non-cholinergic mechanisms.  The 5th International Symposium on Neural Transplantation, Paris, 25-29, 1994.</w:t>
      </w:r>
    </w:p>
    <w:p w14:paraId="5F37372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Smith, S.E.,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Meldrum B.S. (1994)  Cholinergic sensitivity and behavioural deficits after middle cerebral artery occlusion in rats. </w:t>
      </w:r>
      <w:r w:rsidR="00EE0011"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The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5th International Symposium on Pharmacology of Cerebral Ischaemia, Marburg.</w:t>
      </w:r>
    </w:p>
    <w:p w14:paraId="644B4933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Bradbury, E.J.,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Wonnacott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S. Stephenson, J.D.,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J.A. (1994) Chronic nicotine-induced cognitive facilitation are correlated with changes in the nicotine binding sites. In: International Symposium on Nicotine: the Effects of Nicotine on Biological Systems II. Clark, P.B.S.,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Quik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Thurau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K.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Adlkofer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F. (Eds).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Birkhauser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Verlag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Basel.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P 91.</w:t>
      </w:r>
    </w:p>
    <w:p w14:paraId="374423A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Wonnacott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S.,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 </w:t>
      </w:r>
      <w:proofErr w:type="gramStart"/>
      <w:r w:rsidRPr="004D5E17">
        <w:rPr>
          <w:rFonts w:asciiTheme="majorBidi" w:hAnsiTheme="majorBidi" w:cstheme="majorBidi"/>
          <w:sz w:val="24"/>
          <w:szCs w:val="24"/>
          <w:lang w:val="en-GB"/>
        </w:rPr>
        <w:t>and</w:t>
      </w:r>
      <w:proofErr w:type="gram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Stephenson, J.D. (1994)  Chronic nicotine administration and unilateral AMPA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increase cortical neuronal sensitivity to nicotine.  In: International Symposium on Nicotine: the Effects of Nicotine on Biological Systems II. Clark, P.B.S.,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Quik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Thurau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K.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dlkofer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F. (Eds).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Birkhauser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Verlag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Basel.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P 75.</w:t>
      </w:r>
    </w:p>
    <w:p w14:paraId="4C18E715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(1994) Effects of unilateral AMPA lesion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and subsequent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fetal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basal forebrain transplants on cortical GABAergic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mechanisms in rats.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Pharmacological Society Meeting</w:t>
      </w:r>
      <w:r w:rsidRPr="004D5E17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>.</w:t>
      </w:r>
    </w:p>
    <w:p w14:paraId="7265DE8D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, Abu-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Bakra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M.A.J.,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Stephenson, J.D.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(1994) Deficits in spatial learning are correlated with changes in sensitivity of frontal cortical neurones to acetylcholine and bicuculline in aged rats.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Pharmacological Society Meeting</w:t>
      </w:r>
      <w:r w:rsidRPr="004D5E17">
        <w:rPr>
          <w:rFonts w:asciiTheme="majorBidi" w:hAnsiTheme="majorBidi" w:cstheme="majorBidi"/>
          <w:b/>
          <w:i/>
          <w:iCs/>
          <w:sz w:val="24"/>
          <w:szCs w:val="24"/>
          <w:lang w:val="en-GB"/>
        </w:rPr>
        <w:t>.</w:t>
      </w:r>
    </w:p>
    <w:p w14:paraId="4917C3D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Smith, S.E., Meldrum, B.,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(1994)  Effects of occlusion of middle cerebral and common carotid arteries on cortical cholinergic mechanisms in rats.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Canadian Physiological Society Meeting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FC0788E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Mitchell, S.N.,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(1993) Chronic nicotine treatment and unilateral lesion of nucleus basalis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) with α-amino-3-oh-4-isoxozole propionic acid (AMPA) alter rat frontal cortex pyramidal cell sensitivity to nicotine.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Pharmacological Society Meeting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05DD9F9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(1993) Centrally acting drugs alter sensorimotor deficit induced by unilateral α-amino-3-OH-4-isoxozole propionic acid (AMPA) lesion of nucleus basalis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). 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British Pharmacological Society Meeting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223FA8E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(1993) Foetal cholinergic transplants normalise frontal cortex neurones' sensitivity to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ACh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increased by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lesioning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nbm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). Proceeding of the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XXXII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nd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International Congress of Physiological Sciences,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Glasgow, 89.</w:t>
      </w:r>
    </w:p>
    <w:p w14:paraId="7F3EE82C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(1993) Effects of AMPA lesions of NBM and subsequent embryonic transplants on cortical serotonergic mechanisms in rats.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Society of Neuroscience Meeting.</w:t>
      </w:r>
    </w:p>
    <w:p w14:paraId="2B5DECC7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(1992)  Sensorimotor neglect and impaired spatial performance in rats after unilateral lesion of the nucleus basalis with α-amino-3-oh-4-isoxozole propionic acid (AMPA).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8th international cholinergic symposium: cholinergic neurotransmission: function and dysfunction.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Montreal, P71, 68.</w:t>
      </w:r>
    </w:p>
    <w:p w14:paraId="4D514D75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(1992)  Time course of changes in sensitivity of rat cortical neurones to muscarinic receptors stimulation with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ACh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carbachol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after unilateral lesion of the nucleus basalis with α-amino-3-oh-4-isoxozole propionic acid (AMPA).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8th international cholinergic symposium: cholinergic </w:t>
      </w:r>
      <w:proofErr w:type="spellStart"/>
      <w:r w:rsidR="00EE0011" w:rsidRPr="004D5E17">
        <w:rPr>
          <w:rFonts w:asciiTheme="majorBidi" w:hAnsiTheme="majorBidi" w:cstheme="majorBidi"/>
          <w:i/>
          <w:sz w:val="24"/>
          <w:szCs w:val="24"/>
          <w:lang w:val="en-GB"/>
        </w:rPr>
        <w:t>n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eurotransmission</w:t>
      </w:r>
      <w:proofErr w:type="gram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:</w:t>
      </w:r>
      <w:r w:rsidR="00EE0011" w:rsidRPr="004D5E17">
        <w:rPr>
          <w:rFonts w:asciiTheme="majorBidi" w:hAnsiTheme="majorBidi" w:cstheme="majorBidi"/>
          <w:i/>
          <w:sz w:val="24"/>
          <w:szCs w:val="24"/>
          <w:lang w:val="en-GB"/>
        </w:rPr>
        <w:t>f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unction</w:t>
      </w:r>
      <w:proofErr w:type="spellEnd"/>
      <w:proofErr w:type="gram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and dysfunction.</w:t>
      </w:r>
      <w:r w:rsidR="00EE0011" w:rsidRPr="004D5E17">
        <w:rPr>
          <w:rFonts w:asciiTheme="majorBidi" w:hAnsiTheme="majorBidi" w:cstheme="majorBidi"/>
          <w:sz w:val="24"/>
          <w:szCs w:val="24"/>
          <w:lang w:val="en-GB"/>
        </w:rPr>
        <w:t xml:space="preserve"> Montreal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43156010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(1992</w:t>
      </w:r>
      <w:proofErr w:type="gramStart"/>
      <w:r w:rsidRPr="004D5E17">
        <w:rPr>
          <w:rFonts w:asciiTheme="majorBidi" w:hAnsiTheme="majorBidi" w:cstheme="majorBidi"/>
          <w:sz w:val="24"/>
          <w:szCs w:val="24"/>
          <w:lang w:val="en-GB"/>
        </w:rPr>
        <w:t>)  Time</w:t>
      </w:r>
      <w:proofErr w:type="gram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course of changes in rat cortical cholinergic innervation after unilateral lesion of the nucleus basalis with α-amino-3-oh-4-isoxozole propionic acid (AMPA).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8th international cholinergic symposium: cholinergic neurotransmission: function and dysfunction.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Montreal, P69, 68.</w:t>
      </w:r>
    </w:p>
    <w:p w14:paraId="2613287F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J.D. and Stephenson, J.D. (1992) Chronic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hyosine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oxotremorine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treatment alters the sensitivity 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of rat frontal cortex pyramidal cells to acetylcholine and carbachol.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Br. J. </w:t>
      </w:r>
      <w:proofErr w:type="spellStart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Pharmacol</w:t>
      </w:r>
      <w:proofErr w:type="spellEnd"/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.,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106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(Suppl.): 39P.</w:t>
      </w:r>
    </w:p>
    <w:p w14:paraId="48054C1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Calaminici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M.-R.,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Gray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J.A.,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Raevsky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V.,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Sinden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J.D. and Stephenson, J.D. (1992)  Changes in sensitivity of rat frontal cortex neurones to acetylcholine (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ACh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) after α-amino-3-oh-4-isoxozole propionic acid (AMPA) lesions of nucleus basalis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magnocellularis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after embryonic basal forebrain transplants. 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3</w:t>
      </w:r>
      <w:r w:rsidRPr="004D5E1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rd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 xml:space="preserve"> Neural Transplantation Meeting, Washington D.C.</w:t>
      </w:r>
    </w:p>
    <w:p w14:paraId="0E44811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and Onuoha, A.R. (1990) The career profile of and feedback from the graduates of Kuwait University program in Physical Therapy. 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>Proceeding of the XXIII Annual Conference of the Indian Association of Physiotherapist,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Newdalhi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India.</w:t>
      </w:r>
    </w:p>
    <w:p w14:paraId="751949C9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Onuoha, A.R. and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(1990) The career attitude of Physical Therapy graduates from Kuwait University.</w:t>
      </w:r>
      <w:r w:rsidRPr="004D5E17">
        <w:rPr>
          <w:rFonts w:asciiTheme="majorBidi" w:hAnsiTheme="majorBidi" w:cstheme="majorBidi"/>
          <w:i/>
          <w:sz w:val="24"/>
          <w:szCs w:val="24"/>
          <w:lang w:val="en-GB"/>
        </w:rPr>
        <w:t xml:space="preserve"> Proceeding of the XXIII Annual Conference of the Indian Association of Physiotherapist,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Newdalhi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>, India.</w:t>
      </w:r>
    </w:p>
    <w:p w14:paraId="66309C9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 and Mathew, J. (1989) The primary locus of morphine action on the subcortical somatosensory evoked potentials (SEPs). 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Pain Workshop, Kuwait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1F3BDA4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Chanmugam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P.,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Helal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A., </w:t>
      </w: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Abdulmalek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F. and Murad, Z. (1989) Criteria for selection of laser therapy for the management of pain and dysfunction of soft tissue lesions. 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Pain Workshop, Kuwait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2EBF41A7" w14:textId="77777777" w:rsidR="00C56306" w:rsidRPr="004D5E17" w:rsidRDefault="00C56306" w:rsidP="00E153CF">
      <w:pPr>
        <w:keepNext/>
        <w:numPr>
          <w:ilvl w:val="0"/>
          <w:numId w:val="12"/>
        </w:numPr>
        <w:spacing w:line="276" w:lineRule="auto"/>
        <w:ind w:right="-90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4D5E17">
        <w:rPr>
          <w:rFonts w:asciiTheme="majorBidi" w:hAnsiTheme="majorBidi" w:cstheme="majorBidi"/>
          <w:b/>
          <w:sz w:val="24"/>
          <w:szCs w:val="24"/>
          <w:lang w:val="en-GB"/>
        </w:rPr>
        <w:t>Abdulla, F.A.</w:t>
      </w:r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Aneja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I.S., </w:t>
      </w:r>
      <w:proofErr w:type="spellStart"/>
      <w:r w:rsidRPr="004D5E17">
        <w:rPr>
          <w:rFonts w:asciiTheme="majorBidi" w:hAnsiTheme="majorBidi" w:cstheme="majorBidi"/>
          <w:sz w:val="24"/>
          <w:szCs w:val="24"/>
          <w:lang w:val="en-GB"/>
        </w:rPr>
        <w:t>Bahargava</w:t>
      </w:r>
      <w:proofErr w:type="spellEnd"/>
      <w:r w:rsidRPr="004D5E17">
        <w:rPr>
          <w:rFonts w:asciiTheme="majorBidi" w:hAnsiTheme="majorBidi" w:cstheme="majorBidi"/>
          <w:sz w:val="24"/>
          <w:szCs w:val="24"/>
          <w:lang w:val="en-GB"/>
        </w:rPr>
        <w:t xml:space="preserve">, K.P., Ahmed, B. and Mathew, J. (1987) Effect of morphine on subcortical somatosensory evoked potentials. 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>5</w:t>
      </w:r>
      <w:r w:rsidRPr="004D5E17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th</w:t>
      </w:r>
      <w:r w:rsidRPr="004D5E17">
        <w:rPr>
          <w:rFonts w:asciiTheme="majorBidi" w:hAnsiTheme="majorBidi" w:cstheme="majorBidi"/>
          <w:i/>
          <w:iCs/>
          <w:sz w:val="24"/>
          <w:szCs w:val="24"/>
        </w:rPr>
        <w:t xml:space="preserve"> International Brain Organization Meeting, Budapest</w:t>
      </w:r>
      <w:r w:rsidRPr="004D5E17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14:paraId="7A466DEB" w14:textId="77777777" w:rsidR="00713458" w:rsidRDefault="00713458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14:paraId="7AF3D0CC" w14:textId="77777777" w:rsidR="00467723" w:rsidRDefault="00713458" w:rsidP="00713458">
      <w:pPr>
        <w:spacing w:line="276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713458">
        <w:rPr>
          <w:rFonts w:asciiTheme="majorBidi" w:hAnsiTheme="majorBidi" w:cstheme="majorBidi"/>
          <w:b/>
          <w:bCs/>
          <w:sz w:val="28"/>
          <w:szCs w:val="28"/>
        </w:rPr>
        <w:t>Patent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</w:p>
    <w:p w14:paraId="769E08D5" w14:textId="77777777" w:rsidR="00713458" w:rsidRPr="00713458" w:rsidRDefault="00E72EF7" w:rsidP="00713458">
      <w:pPr>
        <w:pStyle w:val="ListParagraph"/>
        <w:keepNext/>
        <w:numPr>
          <w:ilvl w:val="0"/>
          <w:numId w:val="40"/>
        </w:numPr>
        <w:spacing w:line="276" w:lineRule="auto"/>
        <w:ind w:left="630" w:right="-90"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="00713458" w:rsidRPr="00713458">
          <w:rPr>
            <w:rFonts w:asciiTheme="majorBidi" w:hAnsiTheme="majorBidi" w:cstheme="majorBidi"/>
            <w:sz w:val="24"/>
            <w:szCs w:val="24"/>
          </w:rPr>
          <w:t>Adaptive trainer for muscle and joint conditioning</w:t>
        </w:r>
      </w:hyperlink>
      <w:r w:rsidR="00713458" w:rsidRPr="007134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13458" w:rsidRPr="00713458">
        <w:rPr>
          <w:rFonts w:asciiTheme="majorBidi" w:hAnsiTheme="majorBidi" w:cstheme="majorBidi"/>
          <w:sz w:val="24"/>
          <w:szCs w:val="24"/>
        </w:rPr>
        <w:t>Justia</w:t>
      </w:r>
      <w:proofErr w:type="spellEnd"/>
      <w:r w:rsidR="00713458" w:rsidRPr="00713458">
        <w:rPr>
          <w:rFonts w:asciiTheme="majorBidi" w:hAnsiTheme="majorBidi" w:cstheme="majorBidi"/>
          <w:sz w:val="24"/>
          <w:szCs w:val="24"/>
        </w:rPr>
        <w:t xml:space="preserve"> Patents, Patent number: 10052512, USA</w:t>
      </w:r>
      <w:r w:rsidR="00713458">
        <w:rPr>
          <w:rFonts w:asciiTheme="majorBidi" w:hAnsiTheme="majorBidi" w:cstheme="majorBidi"/>
          <w:sz w:val="24"/>
          <w:szCs w:val="24"/>
        </w:rPr>
        <w:t xml:space="preserve">. Registered August 2018. </w:t>
      </w:r>
    </w:p>
    <w:p w14:paraId="27C5D4C8" w14:textId="77777777" w:rsidR="009D720E" w:rsidRDefault="009D720E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14:paraId="6B80CACE" w14:textId="77777777" w:rsidR="009D720E" w:rsidRPr="009D720E" w:rsidRDefault="009D720E" w:rsidP="00E153CF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D720E">
        <w:rPr>
          <w:rFonts w:asciiTheme="majorBidi" w:hAnsiTheme="majorBidi" w:cstheme="majorBidi"/>
          <w:b/>
          <w:bCs/>
          <w:sz w:val="28"/>
          <w:szCs w:val="28"/>
        </w:rPr>
        <w:t>Contribution to Scientific Conferences and Symposia</w:t>
      </w:r>
    </w:p>
    <w:p w14:paraId="46F12BFC" w14:textId="77777777" w:rsidR="009D720E" w:rsidRPr="00166C27" w:rsidRDefault="009D720E" w:rsidP="00E153CF">
      <w:pPr>
        <w:spacing w:line="276" w:lineRule="auto"/>
        <w:rPr>
          <w:rFonts w:ascii="Adobe Arabic" w:hAnsi="Adobe Arabic"/>
          <w:b/>
          <w:bCs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16"/>
        <w:gridCol w:w="2359"/>
        <w:gridCol w:w="3330"/>
        <w:gridCol w:w="2430"/>
      </w:tblGrid>
      <w:tr w:rsidR="009D720E" w:rsidRPr="009D720E" w14:paraId="0A46C14B" w14:textId="77777777" w:rsidTr="009D720E">
        <w:tc>
          <w:tcPr>
            <w:tcW w:w="516" w:type="dxa"/>
            <w:shd w:val="clear" w:color="auto" w:fill="EDE4CB"/>
          </w:tcPr>
          <w:p w14:paraId="2D3132C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359" w:type="dxa"/>
            <w:shd w:val="clear" w:color="auto" w:fill="EDE4CB"/>
          </w:tcPr>
          <w:p w14:paraId="5376843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Conference Title</w:t>
            </w:r>
          </w:p>
        </w:tc>
        <w:tc>
          <w:tcPr>
            <w:tcW w:w="3330" w:type="dxa"/>
            <w:shd w:val="clear" w:color="auto" w:fill="EDE4CB"/>
          </w:tcPr>
          <w:p w14:paraId="04BA1B9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Place and Date of the Conference </w:t>
            </w:r>
          </w:p>
        </w:tc>
        <w:tc>
          <w:tcPr>
            <w:tcW w:w="2430" w:type="dxa"/>
            <w:shd w:val="clear" w:color="auto" w:fill="EDE4CB"/>
          </w:tcPr>
          <w:p w14:paraId="72C1A79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Extent of Contribution</w:t>
            </w:r>
          </w:p>
        </w:tc>
      </w:tr>
      <w:tr w:rsidR="002853D7" w:rsidRPr="009D720E" w14:paraId="013F3389" w14:textId="77777777" w:rsidTr="002853D7">
        <w:trPr>
          <w:trHeight w:val="136"/>
        </w:trPr>
        <w:tc>
          <w:tcPr>
            <w:tcW w:w="516" w:type="dxa"/>
          </w:tcPr>
          <w:p w14:paraId="57721CB5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59" w:type="dxa"/>
          </w:tcPr>
          <w:p w14:paraId="4FC42A03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Applied Medical Sciences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Research Day</w:t>
            </w:r>
          </w:p>
        </w:tc>
        <w:tc>
          <w:tcPr>
            <w:tcW w:w="3330" w:type="dxa"/>
          </w:tcPr>
          <w:p w14:paraId="338CA243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Imam Abdulrahman Bin Faisal University, 2021</w:t>
            </w:r>
          </w:p>
        </w:tc>
        <w:tc>
          <w:tcPr>
            <w:tcW w:w="2430" w:type="dxa"/>
          </w:tcPr>
          <w:p w14:paraId="3539B0C5" w14:textId="77777777" w:rsidR="002853D7" w:rsidRDefault="002853D7" w:rsidP="002853D7">
            <w:r w:rsidRPr="00E46F5C">
              <w:rPr>
                <w:rFonts w:asciiTheme="majorBidi" w:hAnsiTheme="majorBidi" w:cstheme="majorBidi"/>
                <w:sz w:val="24"/>
                <w:szCs w:val="24"/>
              </w:rPr>
              <w:t xml:space="preserve">Referee </w:t>
            </w:r>
          </w:p>
        </w:tc>
      </w:tr>
      <w:tr w:rsidR="002853D7" w:rsidRPr="009D720E" w14:paraId="7401BC24" w14:textId="77777777" w:rsidTr="009C488B">
        <w:trPr>
          <w:trHeight w:val="136"/>
        </w:trPr>
        <w:tc>
          <w:tcPr>
            <w:tcW w:w="516" w:type="dxa"/>
          </w:tcPr>
          <w:p w14:paraId="70A8CA8F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359" w:type="dxa"/>
          </w:tcPr>
          <w:p w14:paraId="166FCE35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Applied Medical Sciences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Research Day</w:t>
            </w:r>
          </w:p>
        </w:tc>
        <w:tc>
          <w:tcPr>
            <w:tcW w:w="3330" w:type="dxa"/>
          </w:tcPr>
          <w:p w14:paraId="5A4688D1" w14:textId="77777777" w:rsidR="002853D7" w:rsidRPr="009D720E" w:rsidRDefault="002853D7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Imam Abdulrahman Bin Faisal University, 2020</w:t>
            </w:r>
          </w:p>
        </w:tc>
        <w:tc>
          <w:tcPr>
            <w:tcW w:w="2430" w:type="dxa"/>
          </w:tcPr>
          <w:p w14:paraId="5EFB914A" w14:textId="77777777" w:rsidR="002853D7" w:rsidRDefault="002853D7" w:rsidP="002853D7">
            <w:r w:rsidRPr="00E46F5C">
              <w:rPr>
                <w:rFonts w:asciiTheme="majorBidi" w:hAnsiTheme="majorBidi" w:cstheme="majorBidi"/>
                <w:sz w:val="24"/>
                <w:szCs w:val="24"/>
              </w:rPr>
              <w:t xml:space="preserve">Referee </w:t>
            </w:r>
          </w:p>
        </w:tc>
      </w:tr>
      <w:tr w:rsidR="009C488B" w:rsidRPr="009D720E" w14:paraId="7352BD80" w14:textId="77777777" w:rsidTr="009D720E">
        <w:trPr>
          <w:trHeight w:val="357"/>
        </w:trPr>
        <w:tc>
          <w:tcPr>
            <w:tcW w:w="516" w:type="dxa"/>
          </w:tcPr>
          <w:p w14:paraId="019B9F60" w14:textId="77777777" w:rsidR="009C488B" w:rsidRPr="009D720E" w:rsidRDefault="002853D7" w:rsidP="009C488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359" w:type="dxa"/>
          </w:tcPr>
          <w:p w14:paraId="4A3DE7BD" w14:textId="77777777" w:rsidR="009C488B" w:rsidRPr="009D720E" w:rsidRDefault="009C488B" w:rsidP="002853D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Applied Medical Sciences </w:t>
            </w:r>
            <w:r w:rsidR="002853D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Research Day</w:t>
            </w:r>
          </w:p>
        </w:tc>
        <w:tc>
          <w:tcPr>
            <w:tcW w:w="3330" w:type="dxa"/>
          </w:tcPr>
          <w:p w14:paraId="43F00A8A" w14:textId="77777777" w:rsidR="009C488B" w:rsidRPr="009D720E" w:rsidRDefault="009C488B" w:rsidP="009C488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IAU, 2019</w:t>
            </w:r>
          </w:p>
        </w:tc>
        <w:tc>
          <w:tcPr>
            <w:tcW w:w="2430" w:type="dxa"/>
          </w:tcPr>
          <w:p w14:paraId="6AD11D02" w14:textId="77777777" w:rsidR="009C488B" w:rsidRPr="009D720E" w:rsidRDefault="009C488B" w:rsidP="009C488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Referee </w:t>
            </w:r>
          </w:p>
        </w:tc>
      </w:tr>
      <w:tr w:rsidR="009D720E" w:rsidRPr="009D720E" w14:paraId="239EBE6A" w14:textId="77777777" w:rsidTr="009D720E">
        <w:trPr>
          <w:trHeight w:val="23"/>
        </w:trPr>
        <w:tc>
          <w:tcPr>
            <w:tcW w:w="516" w:type="dxa"/>
          </w:tcPr>
          <w:p w14:paraId="483CC75E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EB9425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The Art and Science of Function,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Rehabilitation Symposium 2018</w:t>
            </w:r>
          </w:p>
        </w:tc>
        <w:tc>
          <w:tcPr>
            <w:tcW w:w="3330" w:type="dxa"/>
          </w:tcPr>
          <w:p w14:paraId="043280E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Dhahran, December 12-13, 2018</w:t>
            </w:r>
          </w:p>
        </w:tc>
        <w:tc>
          <w:tcPr>
            <w:tcW w:w="2430" w:type="dxa"/>
          </w:tcPr>
          <w:p w14:paraId="20882FC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2D34DBA" w14:textId="77777777" w:rsidTr="009D720E">
        <w:trPr>
          <w:trHeight w:val="20"/>
        </w:trPr>
        <w:tc>
          <w:tcPr>
            <w:tcW w:w="516" w:type="dxa"/>
          </w:tcPr>
          <w:p w14:paraId="1BFBB46A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244FA1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KAIMRC-er 5TH Research Day. May 5th 2016. </w:t>
            </w:r>
          </w:p>
        </w:tc>
        <w:tc>
          <w:tcPr>
            <w:tcW w:w="3330" w:type="dxa"/>
          </w:tcPr>
          <w:p w14:paraId="4B39EA1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KSA, 2016</w:t>
            </w:r>
          </w:p>
        </w:tc>
        <w:tc>
          <w:tcPr>
            <w:tcW w:w="2430" w:type="dxa"/>
          </w:tcPr>
          <w:p w14:paraId="07D649A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3574173" w14:textId="77777777" w:rsidTr="009D720E">
        <w:trPr>
          <w:trHeight w:val="279"/>
        </w:trPr>
        <w:tc>
          <w:tcPr>
            <w:tcW w:w="516" w:type="dxa"/>
          </w:tcPr>
          <w:p w14:paraId="3F59A0CD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C7AB63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th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>Students Research Conference</w:t>
            </w:r>
          </w:p>
        </w:tc>
        <w:tc>
          <w:tcPr>
            <w:tcW w:w="3330" w:type="dxa"/>
          </w:tcPr>
          <w:p w14:paraId="3AACF20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Dammam, 2016</w:t>
            </w:r>
          </w:p>
        </w:tc>
        <w:tc>
          <w:tcPr>
            <w:tcW w:w="2430" w:type="dxa"/>
          </w:tcPr>
          <w:p w14:paraId="17CD202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Referee</w:t>
            </w:r>
          </w:p>
        </w:tc>
      </w:tr>
      <w:tr w:rsidR="009D720E" w:rsidRPr="009D720E" w14:paraId="44809688" w14:textId="77777777" w:rsidTr="009D720E">
        <w:trPr>
          <w:trHeight w:val="279"/>
        </w:trPr>
        <w:tc>
          <w:tcPr>
            <w:tcW w:w="516" w:type="dxa"/>
          </w:tcPr>
          <w:p w14:paraId="3576A4F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3A4009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Saudi Health Symposium</w:t>
            </w:r>
          </w:p>
        </w:tc>
        <w:tc>
          <w:tcPr>
            <w:tcW w:w="3330" w:type="dxa"/>
          </w:tcPr>
          <w:p w14:paraId="65B828D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Riyadh, 2016</w:t>
            </w:r>
          </w:p>
        </w:tc>
        <w:tc>
          <w:tcPr>
            <w:tcW w:w="2430" w:type="dxa"/>
          </w:tcPr>
          <w:p w14:paraId="650323C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72D4087" w14:textId="77777777" w:rsidTr="009D720E">
        <w:trPr>
          <w:trHeight w:val="467"/>
        </w:trPr>
        <w:tc>
          <w:tcPr>
            <w:tcW w:w="516" w:type="dxa"/>
          </w:tcPr>
          <w:p w14:paraId="141BC84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8E03D9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11th Applied Medical </w:t>
            </w:r>
          </w:p>
          <w:p w14:paraId="1DA6A65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Sciences Students Annual Meeting, 2015</w:t>
            </w:r>
          </w:p>
        </w:tc>
        <w:tc>
          <w:tcPr>
            <w:tcW w:w="3330" w:type="dxa"/>
          </w:tcPr>
          <w:p w14:paraId="1D490A9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Jeddah, 2015</w:t>
            </w:r>
          </w:p>
        </w:tc>
        <w:tc>
          <w:tcPr>
            <w:tcW w:w="2430" w:type="dxa"/>
          </w:tcPr>
          <w:p w14:paraId="1627FD4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A91F4E9" w14:textId="77777777" w:rsidTr="009D720E">
        <w:trPr>
          <w:trHeight w:val="466"/>
        </w:trPr>
        <w:tc>
          <w:tcPr>
            <w:tcW w:w="516" w:type="dxa"/>
          </w:tcPr>
          <w:p w14:paraId="3E112E72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42F961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Gulf Physical Therapy Colloquium</w:t>
            </w:r>
          </w:p>
        </w:tc>
        <w:tc>
          <w:tcPr>
            <w:tcW w:w="3330" w:type="dxa"/>
          </w:tcPr>
          <w:p w14:paraId="209EDA6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Khoubar, 2015</w:t>
            </w:r>
          </w:p>
        </w:tc>
        <w:tc>
          <w:tcPr>
            <w:tcW w:w="2430" w:type="dxa"/>
          </w:tcPr>
          <w:p w14:paraId="092DBC0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Chairman of Scientific Committee, Presenter</w:t>
            </w:r>
          </w:p>
        </w:tc>
      </w:tr>
      <w:tr w:rsidR="009D720E" w:rsidRPr="009D720E" w14:paraId="0CBC3726" w14:textId="77777777" w:rsidTr="009D720E">
        <w:trPr>
          <w:trHeight w:val="375"/>
        </w:trPr>
        <w:tc>
          <w:tcPr>
            <w:tcW w:w="516" w:type="dxa"/>
          </w:tcPr>
          <w:p w14:paraId="0C6D6F3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D50E31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10th Applied Medical Sciences Annual Meeting, 2014.</w:t>
            </w:r>
          </w:p>
        </w:tc>
        <w:tc>
          <w:tcPr>
            <w:tcW w:w="3330" w:type="dxa"/>
          </w:tcPr>
          <w:p w14:paraId="03245C6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Jeddah, 2014</w:t>
            </w:r>
          </w:p>
        </w:tc>
        <w:tc>
          <w:tcPr>
            <w:tcW w:w="2430" w:type="dxa"/>
          </w:tcPr>
          <w:p w14:paraId="24F9584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A10224B" w14:textId="77777777" w:rsidTr="009D720E">
        <w:trPr>
          <w:trHeight w:val="375"/>
        </w:trPr>
        <w:tc>
          <w:tcPr>
            <w:tcW w:w="516" w:type="dxa"/>
          </w:tcPr>
          <w:p w14:paraId="2B9C5C63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891028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Research Methods and Applied Statistics-I</w:t>
            </w:r>
            <w:r w:rsidR="006A2A81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3330" w:type="dxa"/>
          </w:tcPr>
          <w:p w14:paraId="5E1BCB1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Dammam, 2013</w:t>
            </w:r>
          </w:p>
        </w:tc>
        <w:tc>
          <w:tcPr>
            <w:tcW w:w="2430" w:type="dxa"/>
          </w:tcPr>
          <w:p w14:paraId="6B4B127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President, Presenter</w:t>
            </w:r>
          </w:p>
        </w:tc>
      </w:tr>
      <w:tr w:rsidR="009D720E" w:rsidRPr="009D720E" w14:paraId="71B7667A" w14:textId="77777777" w:rsidTr="009D720E">
        <w:trPr>
          <w:trHeight w:val="20"/>
        </w:trPr>
        <w:tc>
          <w:tcPr>
            <w:tcW w:w="516" w:type="dxa"/>
          </w:tcPr>
          <w:p w14:paraId="1800609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186C71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9th Applied Medical Sciences Annual Meeting, 2013.</w:t>
            </w:r>
          </w:p>
        </w:tc>
        <w:tc>
          <w:tcPr>
            <w:tcW w:w="3330" w:type="dxa"/>
          </w:tcPr>
          <w:p w14:paraId="0A91953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Jeddah, 2013</w:t>
            </w:r>
          </w:p>
        </w:tc>
        <w:tc>
          <w:tcPr>
            <w:tcW w:w="2430" w:type="dxa"/>
          </w:tcPr>
          <w:p w14:paraId="0E15B46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1A1843B" w14:textId="77777777" w:rsidTr="009D720E">
        <w:trPr>
          <w:trHeight w:val="375"/>
        </w:trPr>
        <w:tc>
          <w:tcPr>
            <w:tcW w:w="516" w:type="dxa"/>
          </w:tcPr>
          <w:p w14:paraId="23E34EF5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258D19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Second Conferences of the Saudi Physical Therapy Association, 2012.</w:t>
            </w:r>
          </w:p>
        </w:tc>
        <w:tc>
          <w:tcPr>
            <w:tcW w:w="3330" w:type="dxa"/>
          </w:tcPr>
          <w:p w14:paraId="046C62E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Riyadh, 2012</w:t>
            </w:r>
          </w:p>
        </w:tc>
        <w:tc>
          <w:tcPr>
            <w:tcW w:w="2430" w:type="dxa"/>
          </w:tcPr>
          <w:p w14:paraId="4D19CB8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00F93E4" w14:textId="77777777" w:rsidTr="009D720E">
        <w:trPr>
          <w:trHeight w:val="375"/>
        </w:trPr>
        <w:tc>
          <w:tcPr>
            <w:tcW w:w="516" w:type="dxa"/>
          </w:tcPr>
          <w:p w14:paraId="5C5AC03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08E119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Research M</w:t>
            </w:r>
            <w:r w:rsidR="006A2A81">
              <w:rPr>
                <w:rFonts w:asciiTheme="majorBidi" w:hAnsiTheme="majorBidi" w:cstheme="majorBidi"/>
                <w:sz w:val="24"/>
                <w:szCs w:val="24"/>
              </w:rPr>
              <w:t>ethods and Applied Statistics-I</w:t>
            </w:r>
          </w:p>
        </w:tc>
        <w:tc>
          <w:tcPr>
            <w:tcW w:w="3330" w:type="dxa"/>
          </w:tcPr>
          <w:p w14:paraId="0546C75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Dammam, 2012</w:t>
            </w:r>
          </w:p>
        </w:tc>
        <w:tc>
          <w:tcPr>
            <w:tcW w:w="2430" w:type="dxa"/>
          </w:tcPr>
          <w:p w14:paraId="075A58D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President, Presenter</w:t>
            </w:r>
          </w:p>
        </w:tc>
      </w:tr>
      <w:tr w:rsidR="009D720E" w:rsidRPr="009D720E" w14:paraId="427908CD" w14:textId="77777777" w:rsidTr="009D720E">
        <w:trPr>
          <w:trHeight w:val="23"/>
        </w:trPr>
        <w:tc>
          <w:tcPr>
            <w:tcW w:w="516" w:type="dxa"/>
          </w:tcPr>
          <w:p w14:paraId="60A94C7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9E8869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Physical Therapy conference, 2010</w:t>
            </w:r>
          </w:p>
        </w:tc>
        <w:tc>
          <w:tcPr>
            <w:tcW w:w="3330" w:type="dxa"/>
          </w:tcPr>
          <w:p w14:paraId="4880429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Amman, Jordan, 2010</w:t>
            </w:r>
          </w:p>
        </w:tc>
        <w:tc>
          <w:tcPr>
            <w:tcW w:w="2430" w:type="dxa"/>
          </w:tcPr>
          <w:p w14:paraId="7B88999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Head of Organization Committee, Presenter</w:t>
            </w:r>
          </w:p>
        </w:tc>
      </w:tr>
      <w:tr w:rsidR="009D720E" w:rsidRPr="009D720E" w14:paraId="2DD5E0A4" w14:textId="77777777" w:rsidTr="009D720E">
        <w:trPr>
          <w:trHeight w:val="20"/>
        </w:trPr>
        <w:tc>
          <w:tcPr>
            <w:tcW w:w="516" w:type="dxa"/>
          </w:tcPr>
          <w:p w14:paraId="38537D4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5FB1B8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Syrian Physical Therapy Association, 2009.</w:t>
            </w:r>
          </w:p>
        </w:tc>
        <w:tc>
          <w:tcPr>
            <w:tcW w:w="3330" w:type="dxa"/>
          </w:tcPr>
          <w:p w14:paraId="3D5D315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Damascus, Syria, 2009</w:t>
            </w:r>
          </w:p>
        </w:tc>
        <w:tc>
          <w:tcPr>
            <w:tcW w:w="2430" w:type="dxa"/>
          </w:tcPr>
          <w:p w14:paraId="3B39A75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4167D19" w14:textId="77777777" w:rsidTr="009D720E">
        <w:trPr>
          <w:trHeight w:val="20"/>
        </w:trPr>
        <w:tc>
          <w:tcPr>
            <w:tcW w:w="516" w:type="dxa"/>
          </w:tcPr>
          <w:p w14:paraId="0117CF38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975507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The 4th international Physical Therapy Conference, Bahrain, 2009.</w:t>
            </w:r>
          </w:p>
        </w:tc>
        <w:tc>
          <w:tcPr>
            <w:tcW w:w="3330" w:type="dxa"/>
          </w:tcPr>
          <w:p w14:paraId="749BC24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Bahrain, 2009</w:t>
            </w:r>
          </w:p>
        </w:tc>
        <w:tc>
          <w:tcPr>
            <w:tcW w:w="2430" w:type="dxa"/>
          </w:tcPr>
          <w:p w14:paraId="1678671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5D4DAE7E" w14:textId="77777777" w:rsidTr="009D720E">
        <w:trPr>
          <w:trHeight w:val="20"/>
        </w:trPr>
        <w:tc>
          <w:tcPr>
            <w:tcW w:w="516" w:type="dxa"/>
          </w:tcPr>
          <w:p w14:paraId="0DC9E8F9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5FB577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11th International Scientific Conference, Cairo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University, 2009.</w:t>
            </w:r>
          </w:p>
        </w:tc>
        <w:tc>
          <w:tcPr>
            <w:tcW w:w="3330" w:type="dxa"/>
          </w:tcPr>
          <w:p w14:paraId="66578D9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Cairo University, 2009</w:t>
            </w:r>
          </w:p>
        </w:tc>
        <w:tc>
          <w:tcPr>
            <w:tcW w:w="2430" w:type="dxa"/>
          </w:tcPr>
          <w:p w14:paraId="47DF51B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8206AC0" w14:textId="77777777" w:rsidTr="009D720E">
        <w:trPr>
          <w:trHeight w:val="20"/>
        </w:trPr>
        <w:tc>
          <w:tcPr>
            <w:tcW w:w="516" w:type="dxa"/>
          </w:tcPr>
          <w:p w14:paraId="082C04A6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BBB04D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The 6th Medical Conference of the Faculty of Medicine, Jordan University of Science and Technology, 2008.  </w:t>
            </w:r>
          </w:p>
        </w:tc>
        <w:tc>
          <w:tcPr>
            <w:tcW w:w="3330" w:type="dxa"/>
          </w:tcPr>
          <w:p w14:paraId="70B63A5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Irbid, Jordan, 2008</w:t>
            </w:r>
          </w:p>
        </w:tc>
        <w:tc>
          <w:tcPr>
            <w:tcW w:w="2430" w:type="dxa"/>
          </w:tcPr>
          <w:p w14:paraId="19EA2F2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468ECE6" w14:textId="77777777" w:rsidTr="009D720E">
        <w:trPr>
          <w:trHeight w:val="20"/>
        </w:trPr>
        <w:tc>
          <w:tcPr>
            <w:tcW w:w="516" w:type="dxa"/>
          </w:tcPr>
          <w:p w14:paraId="1EAC1155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A21AB9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3rd International Scientific Conference of the Jordanian Physical Therapy Society, 2008.</w:t>
            </w:r>
          </w:p>
        </w:tc>
        <w:tc>
          <w:tcPr>
            <w:tcW w:w="3330" w:type="dxa"/>
          </w:tcPr>
          <w:p w14:paraId="08C0A52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Amman, Jordan, 2008</w:t>
            </w:r>
          </w:p>
        </w:tc>
        <w:tc>
          <w:tcPr>
            <w:tcW w:w="2430" w:type="dxa"/>
          </w:tcPr>
          <w:p w14:paraId="618CDF8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A1EAA35" w14:textId="77777777" w:rsidTr="009D720E">
        <w:trPr>
          <w:trHeight w:val="20"/>
        </w:trPr>
        <w:tc>
          <w:tcPr>
            <w:tcW w:w="516" w:type="dxa"/>
          </w:tcPr>
          <w:p w14:paraId="78553B19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8C91E8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10th International Scientific Conference, Cairo University, 2008.</w:t>
            </w:r>
          </w:p>
        </w:tc>
        <w:tc>
          <w:tcPr>
            <w:tcW w:w="3330" w:type="dxa"/>
          </w:tcPr>
          <w:p w14:paraId="56A5D36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Cairo University, 2008</w:t>
            </w:r>
          </w:p>
        </w:tc>
        <w:tc>
          <w:tcPr>
            <w:tcW w:w="2430" w:type="dxa"/>
          </w:tcPr>
          <w:p w14:paraId="32ACCC1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87C37CD" w14:textId="77777777" w:rsidTr="009D720E">
        <w:trPr>
          <w:trHeight w:val="23"/>
        </w:trPr>
        <w:tc>
          <w:tcPr>
            <w:tcW w:w="516" w:type="dxa"/>
          </w:tcPr>
          <w:p w14:paraId="757485E6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241AFC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The first Jordanian Italian Artificial Limb and Assistive Devices, 2007.</w:t>
            </w:r>
          </w:p>
        </w:tc>
        <w:tc>
          <w:tcPr>
            <w:tcW w:w="3330" w:type="dxa"/>
          </w:tcPr>
          <w:p w14:paraId="7D02575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Amman, Jordan, 2007</w:t>
            </w:r>
          </w:p>
        </w:tc>
        <w:tc>
          <w:tcPr>
            <w:tcW w:w="2430" w:type="dxa"/>
          </w:tcPr>
          <w:p w14:paraId="5DDE695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A54AB6A" w14:textId="77777777" w:rsidTr="009D720E">
        <w:trPr>
          <w:trHeight w:val="20"/>
        </w:trPr>
        <w:tc>
          <w:tcPr>
            <w:tcW w:w="516" w:type="dxa"/>
          </w:tcPr>
          <w:p w14:paraId="10757D5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656C34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First scientific Conference of School of Rehabilitation Sciences, University of Jordan, 2007.</w:t>
            </w:r>
          </w:p>
        </w:tc>
        <w:tc>
          <w:tcPr>
            <w:tcW w:w="3330" w:type="dxa"/>
          </w:tcPr>
          <w:p w14:paraId="498E75F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University of Jordan, 2007</w:t>
            </w:r>
          </w:p>
        </w:tc>
        <w:tc>
          <w:tcPr>
            <w:tcW w:w="2430" w:type="dxa"/>
          </w:tcPr>
          <w:p w14:paraId="7950C2F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93C6237" w14:textId="77777777" w:rsidTr="009D720E">
        <w:trPr>
          <w:trHeight w:val="20"/>
        </w:trPr>
        <w:tc>
          <w:tcPr>
            <w:tcW w:w="516" w:type="dxa"/>
          </w:tcPr>
          <w:p w14:paraId="0D40DD26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C70B3E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Ist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symposium of Saudi German Hospital, 2007.</w:t>
            </w:r>
          </w:p>
        </w:tc>
        <w:tc>
          <w:tcPr>
            <w:tcW w:w="3330" w:type="dxa"/>
          </w:tcPr>
          <w:p w14:paraId="5AB2682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Jeddah, 2007</w:t>
            </w:r>
          </w:p>
        </w:tc>
        <w:tc>
          <w:tcPr>
            <w:tcW w:w="2430" w:type="dxa"/>
          </w:tcPr>
          <w:p w14:paraId="0951913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51DF55B" w14:textId="77777777" w:rsidTr="009D720E">
        <w:trPr>
          <w:trHeight w:val="20"/>
        </w:trPr>
        <w:tc>
          <w:tcPr>
            <w:tcW w:w="516" w:type="dxa"/>
          </w:tcPr>
          <w:p w14:paraId="3C90A827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48FC7A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Physical </w:t>
            </w:r>
          </w:p>
          <w:p w14:paraId="6AEAD8D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Therapy conference, University of Jordan, 2007.</w:t>
            </w:r>
          </w:p>
        </w:tc>
        <w:tc>
          <w:tcPr>
            <w:tcW w:w="3330" w:type="dxa"/>
          </w:tcPr>
          <w:p w14:paraId="4E8E5A8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University of Jordan, 2007</w:t>
            </w:r>
          </w:p>
        </w:tc>
        <w:tc>
          <w:tcPr>
            <w:tcW w:w="2430" w:type="dxa"/>
          </w:tcPr>
          <w:p w14:paraId="4634729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9AB7654" w14:textId="77777777" w:rsidTr="009D720E">
        <w:trPr>
          <w:trHeight w:val="20"/>
        </w:trPr>
        <w:tc>
          <w:tcPr>
            <w:tcW w:w="516" w:type="dxa"/>
          </w:tcPr>
          <w:p w14:paraId="495A9BB8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414BEC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9th International Scientific Conference, Cairo University, 2007.</w:t>
            </w:r>
          </w:p>
        </w:tc>
        <w:tc>
          <w:tcPr>
            <w:tcW w:w="3330" w:type="dxa"/>
          </w:tcPr>
          <w:p w14:paraId="1AE6D4F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Cairo University, 2007</w:t>
            </w:r>
          </w:p>
        </w:tc>
        <w:tc>
          <w:tcPr>
            <w:tcW w:w="2430" w:type="dxa"/>
          </w:tcPr>
          <w:p w14:paraId="248411C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05284333" w14:textId="77777777" w:rsidTr="009D720E">
        <w:trPr>
          <w:trHeight w:val="20"/>
        </w:trPr>
        <w:tc>
          <w:tcPr>
            <w:tcW w:w="516" w:type="dxa"/>
          </w:tcPr>
          <w:p w14:paraId="41E76FB3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6B4F12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Al-</w:t>
            </w: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Fatih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University Conference, Libya, Tripoli, 2006.</w:t>
            </w:r>
          </w:p>
        </w:tc>
        <w:tc>
          <w:tcPr>
            <w:tcW w:w="3330" w:type="dxa"/>
          </w:tcPr>
          <w:p w14:paraId="469552A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Libya, Tripoli, 2006</w:t>
            </w:r>
          </w:p>
        </w:tc>
        <w:tc>
          <w:tcPr>
            <w:tcW w:w="2430" w:type="dxa"/>
          </w:tcPr>
          <w:p w14:paraId="6991459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95DE273" w14:textId="77777777" w:rsidTr="009D720E">
        <w:trPr>
          <w:trHeight w:val="20"/>
        </w:trPr>
        <w:tc>
          <w:tcPr>
            <w:tcW w:w="516" w:type="dxa"/>
          </w:tcPr>
          <w:p w14:paraId="74A6A09D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76CA3D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2nd conference of Jordanian physical therapy association, 2006.</w:t>
            </w:r>
          </w:p>
        </w:tc>
        <w:tc>
          <w:tcPr>
            <w:tcW w:w="3330" w:type="dxa"/>
          </w:tcPr>
          <w:p w14:paraId="5DD746C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Amman, Jordan, 2006</w:t>
            </w:r>
          </w:p>
        </w:tc>
        <w:tc>
          <w:tcPr>
            <w:tcW w:w="2430" w:type="dxa"/>
          </w:tcPr>
          <w:p w14:paraId="26C4076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B811E79" w14:textId="77777777" w:rsidTr="009D720E">
        <w:trPr>
          <w:trHeight w:val="20"/>
        </w:trPr>
        <w:tc>
          <w:tcPr>
            <w:tcW w:w="516" w:type="dxa"/>
          </w:tcPr>
          <w:p w14:paraId="31C5274D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381806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8th International Scientific Conference, Cairo University, 2006.</w:t>
            </w:r>
          </w:p>
        </w:tc>
        <w:tc>
          <w:tcPr>
            <w:tcW w:w="3330" w:type="dxa"/>
          </w:tcPr>
          <w:p w14:paraId="4A28AC1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Cairo University, 2006</w:t>
            </w:r>
          </w:p>
        </w:tc>
        <w:tc>
          <w:tcPr>
            <w:tcW w:w="2430" w:type="dxa"/>
          </w:tcPr>
          <w:p w14:paraId="155DD35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9D23C5C" w14:textId="77777777" w:rsidTr="009D720E">
        <w:trPr>
          <w:trHeight w:val="20"/>
        </w:trPr>
        <w:tc>
          <w:tcPr>
            <w:tcW w:w="516" w:type="dxa"/>
          </w:tcPr>
          <w:p w14:paraId="337AE372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C745DF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3rd Royal Medical Services International Conference, 2006.</w:t>
            </w:r>
          </w:p>
        </w:tc>
        <w:tc>
          <w:tcPr>
            <w:tcW w:w="3330" w:type="dxa"/>
          </w:tcPr>
          <w:p w14:paraId="67448BA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Amman, Jordan, 2006</w:t>
            </w:r>
          </w:p>
        </w:tc>
        <w:tc>
          <w:tcPr>
            <w:tcW w:w="2430" w:type="dxa"/>
          </w:tcPr>
          <w:p w14:paraId="4BADE90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54DD077C" w14:textId="77777777" w:rsidTr="009D720E">
        <w:trPr>
          <w:trHeight w:val="20"/>
        </w:trPr>
        <w:tc>
          <w:tcPr>
            <w:tcW w:w="516" w:type="dxa"/>
          </w:tcPr>
          <w:p w14:paraId="41628ECE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D0D589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The Third Physiotherapy Days of Saint-Joseph University, 2005.</w:t>
            </w:r>
          </w:p>
        </w:tc>
        <w:tc>
          <w:tcPr>
            <w:tcW w:w="3330" w:type="dxa"/>
          </w:tcPr>
          <w:p w14:paraId="040B837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Lebanon, 2005</w:t>
            </w:r>
          </w:p>
        </w:tc>
        <w:tc>
          <w:tcPr>
            <w:tcW w:w="2430" w:type="dxa"/>
          </w:tcPr>
          <w:p w14:paraId="48BEA56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1003500" w14:textId="77777777" w:rsidTr="009D720E">
        <w:trPr>
          <w:trHeight w:val="23"/>
        </w:trPr>
        <w:tc>
          <w:tcPr>
            <w:tcW w:w="516" w:type="dxa"/>
          </w:tcPr>
          <w:p w14:paraId="3E75056D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A5DF73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School of Education Conference, The Hashemite University, 2005.</w:t>
            </w:r>
          </w:p>
        </w:tc>
        <w:tc>
          <w:tcPr>
            <w:tcW w:w="3330" w:type="dxa"/>
          </w:tcPr>
          <w:p w14:paraId="71E20A4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Zarqa, Jordan, 2005</w:t>
            </w:r>
          </w:p>
        </w:tc>
        <w:tc>
          <w:tcPr>
            <w:tcW w:w="2430" w:type="dxa"/>
          </w:tcPr>
          <w:p w14:paraId="07B0B44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6A1A78A" w14:textId="77777777" w:rsidTr="009D720E">
        <w:trPr>
          <w:trHeight w:val="20"/>
        </w:trPr>
        <w:tc>
          <w:tcPr>
            <w:tcW w:w="516" w:type="dxa"/>
          </w:tcPr>
          <w:p w14:paraId="1FFDFF7E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E3F4AF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Biological Sciences and Society: Services and Obstacles. Yarmouk University, 2004.</w:t>
            </w:r>
          </w:p>
        </w:tc>
        <w:tc>
          <w:tcPr>
            <w:tcW w:w="3330" w:type="dxa"/>
          </w:tcPr>
          <w:p w14:paraId="0D2C609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Irbid, Jordan, 2004</w:t>
            </w:r>
          </w:p>
        </w:tc>
        <w:tc>
          <w:tcPr>
            <w:tcW w:w="2430" w:type="dxa"/>
          </w:tcPr>
          <w:p w14:paraId="7A825FC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4C98D12" w14:textId="77777777" w:rsidTr="009D720E">
        <w:trPr>
          <w:trHeight w:val="20"/>
        </w:trPr>
        <w:tc>
          <w:tcPr>
            <w:tcW w:w="516" w:type="dxa"/>
          </w:tcPr>
          <w:p w14:paraId="32A54D59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A951EA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 State University Research Symposium, 2002.</w:t>
            </w:r>
          </w:p>
        </w:tc>
        <w:tc>
          <w:tcPr>
            <w:tcW w:w="3330" w:type="dxa"/>
          </w:tcPr>
          <w:p w14:paraId="15C6E0C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Tennessee, USA, 2002</w:t>
            </w:r>
          </w:p>
        </w:tc>
        <w:tc>
          <w:tcPr>
            <w:tcW w:w="2430" w:type="dxa"/>
          </w:tcPr>
          <w:p w14:paraId="09A973B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58795B2" w14:textId="77777777" w:rsidTr="009D720E">
        <w:trPr>
          <w:trHeight w:val="20"/>
        </w:trPr>
        <w:tc>
          <w:tcPr>
            <w:tcW w:w="516" w:type="dxa"/>
          </w:tcPr>
          <w:p w14:paraId="0335D7F7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3AACBD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APTA annual meeting, 2002.</w:t>
            </w:r>
          </w:p>
        </w:tc>
        <w:tc>
          <w:tcPr>
            <w:tcW w:w="3330" w:type="dxa"/>
          </w:tcPr>
          <w:p w14:paraId="0A5AB7E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4EA7C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04CD25D" w14:textId="77777777" w:rsidTr="009D720E">
        <w:trPr>
          <w:trHeight w:val="20"/>
        </w:trPr>
        <w:tc>
          <w:tcPr>
            <w:tcW w:w="516" w:type="dxa"/>
          </w:tcPr>
          <w:p w14:paraId="7D86B908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475734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APTA annual meeting, 2002.</w:t>
            </w:r>
          </w:p>
        </w:tc>
        <w:tc>
          <w:tcPr>
            <w:tcW w:w="3330" w:type="dxa"/>
          </w:tcPr>
          <w:p w14:paraId="18D4189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BF989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F869DE9" w14:textId="77777777" w:rsidTr="009D720E">
        <w:trPr>
          <w:trHeight w:val="20"/>
        </w:trPr>
        <w:tc>
          <w:tcPr>
            <w:tcW w:w="516" w:type="dxa"/>
          </w:tcPr>
          <w:p w14:paraId="3E2EEB8A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90ED7F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 State University Research Symposium, 2001.</w:t>
            </w:r>
          </w:p>
        </w:tc>
        <w:tc>
          <w:tcPr>
            <w:tcW w:w="3330" w:type="dxa"/>
          </w:tcPr>
          <w:p w14:paraId="3980C9F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Tennessee, USA, 2001</w:t>
            </w:r>
          </w:p>
        </w:tc>
        <w:tc>
          <w:tcPr>
            <w:tcW w:w="2430" w:type="dxa"/>
          </w:tcPr>
          <w:p w14:paraId="1CD2013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E4C7754" w14:textId="77777777" w:rsidTr="009D720E">
        <w:trPr>
          <w:trHeight w:val="20"/>
        </w:trPr>
        <w:tc>
          <w:tcPr>
            <w:tcW w:w="516" w:type="dxa"/>
          </w:tcPr>
          <w:p w14:paraId="2A64CD2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820603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APTA, Anaheim, California, 2001.</w:t>
            </w:r>
          </w:p>
        </w:tc>
        <w:tc>
          <w:tcPr>
            <w:tcW w:w="3330" w:type="dxa"/>
          </w:tcPr>
          <w:p w14:paraId="0D18C7A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AB0DE4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451D87A" w14:textId="77777777" w:rsidTr="009D720E">
        <w:trPr>
          <w:trHeight w:val="23"/>
        </w:trPr>
        <w:tc>
          <w:tcPr>
            <w:tcW w:w="516" w:type="dxa"/>
          </w:tcPr>
          <w:p w14:paraId="168A9F12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F0528F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 State University Research Symposium, 2000.</w:t>
            </w:r>
          </w:p>
        </w:tc>
        <w:tc>
          <w:tcPr>
            <w:tcW w:w="3330" w:type="dxa"/>
          </w:tcPr>
          <w:p w14:paraId="6400704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Tennessee, USA, 2000</w:t>
            </w:r>
          </w:p>
        </w:tc>
        <w:tc>
          <w:tcPr>
            <w:tcW w:w="2430" w:type="dxa"/>
          </w:tcPr>
          <w:p w14:paraId="7FDF4B1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78CE183" w14:textId="77777777" w:rsidTr="009D720E">
        <w:trPr>
          <w:trHeight w:val="20"/>
        </w:trPr>
        <w:tc>
          <w:tcPr>
            <w:tcW w:w="516" w:type="dxa"/>
          </w:tcPr>
          <w:p w14:paraId="42EA8FA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B967AA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Canadian Pharmacological Society Meeting, 1999.</w:t>
            </w:r>
          </w:p>
        </w:tc>
        <w:tc>
          <w:tcPr>
            <w:tcW w:w="3330" w:type="dxa"/>
          </w:tcPr>
          <w:p w14:paraId="16ECF360" w14:textId="77777777" w:rsidR="009D720E" w:rsidRPr="009D720E" w:rsidRDefault="00E72EF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proofErr w:type="spellStart"/>
              <w:r w:rsidR="009D720E" w:rsidRPr="009D720E">
                <w:rPr>
                  <w:rFonts w:asciiTheme="majorBidi" w:hAnsiTheme="majorBidi" w:cstheme="majorBidi"/>
                  <w:sz w:val="24"/>
                  <w:szCs w:val="24"/>
                </w:rPr>
                <w:t>Saskatewan</w:t>
              </w:r>
              <w:proofErr w:type="spellEnd"/>
              <w:r w:rsidR="009D720E" w:rsidRPr="009D720E">
                <w:rPr>
                  <w:rFonts w:asciiTheme="majorBidi" w:hAnsiTheme="majorBidi" w:cstheme="majorBidi"/>
                  <w:sz w:val="24"/>
                  <w:szCs w:val="24"/>
                </w:rPr>
                <w:t>, Canada</w:t>
              </w:r>
            </w:hyperlink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, 1999</w:t>
            </w:r>
          </w:p>
        </w:tc>
        <w:tc>
          <w:tcPr>
            <w:tcW w:w="2430" w:type="dxa"/>
          </w:tcPr>
          <w:p w14:paraId="1B416A0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9832023" w14:textId="77777777" w:rsidTr="009D720E">
        <w:trPr>
          <w:trHeight w:val="20"/>
        </w:trPr>
        <w:tc>
          <w:tcPr>
            <w:tcW w:w="516" w:type="dxa"/>
          </w:tcPr>
          <w:p w14:paraId="32B43210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5F150A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 State University Research Symposium, 1999.</w:t>
            </w:r>
          </w:p>
        </w:tc>
        <w:tc>
          <w:tcPr>
            <w:tcW w:w="3330" w:type="dxa"/>
          </w:tcPr>
          <w:p w14:paraId="55AEE88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Tennessee, USA, 1999</w:t>
            </w:r>
          </w:p>
        </w:tc>
        <w:tc>
          <w:tcPr>
            <w:tcW w:w="2430" w:type="dxa"/>
          </w:tcPr>
          <w:p w14:paraId="321BA48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46DE4DFA" w14:textId="77777777" w:rsidTr="009D720E">
        <w:trPr>
          <w:trHeight w:val="20"/>
        </w:trPr>
        <w:tc>
          <w:tcPr>
            <w:tcW w:w="516" w:type="dxa"/>
          </w:tcPr>
          <w:p w14:paraId="6674C3C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8881DD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Society of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Neuroscience Meeting, 1998.</w:t>
            </w:r>
          </w:p>
        </w:tc>
        <w:tc>
          <w:tcPr>
            <w:tcW w:w="3330" w:type="dxa"/>
          </w:tcPr>
          <w:p w14:paraId="08EE55F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USA, 1998</w:t>
            </w:r>
          </w:p>
        </w:tc>
        <w:tc>
          <w:tcPr>
            <w:tcW w:w="2430" w:type="dxa"/>
          </w:tcPr>
          <w:p w14:paraId="3A64C4C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C149152" w14:textId="77777777" w:rsidTr="009D720E">
        <w:trPr>
          <w:trHeight w:val="20"/>
        </w:trPr>
        <w:tc>
          <w:tcPr>
            <w:tcW w:w="516" w:type="dxa"/>
          </w:tcPr>
          <w:p w14:paraId="59624C6E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B1B054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Society of Neuroscience Meeting, 1997.</w:t>
            </w:r>
          </w:p>
        </w:tc>
        <w:tc>
          <w:tcPr>
            <w:tcW w:w="3330" w:type="dxa"/>
          </w:tcPr>
          <w:p w14:paraId="46A6758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USA, 1997</w:t>
            </w:r>
          </w:p>
        </w:tc>
        <w:tc>
          <w:tcPr>
            <w:tcW w:w="2430" w:type="dxa"/>
          </w:tcPr>
          <w:p w14:paraId="7AF74B6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AF241BA" w14:textId="77777777" w:rsidTr="009D720E">
        <w:trPr>
          <w:trHeight w:val="20"/>
        </w:trPr>
        <w:tc>
          <w:tcPr>
            <w:tcW w:w="516" w:type="dxa"/>
          </w:tcPr>
          <w:p w14:paraId="3C17EE00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D124F8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British Physiological Society Meeting, 1997.</w:t>
            </w:r>
          </w:p>
        </w:tc>
        <w:tc>
          <w:tcPr>
            <w:tcW w:w="3330" w:type="dxa"/>
          </w:tcPr>
          <w:p w14:paraId="42823D4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UK, 1997</w:t>
            </w:r>
          </w:p>
        </w:tc>
        <w:tc>
          <w:tcPr>
            <w:tcW w:w="2430" w:type="dxa"/>
          </w:tcPr>
          <w:p w14:paraId="1976504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5AF405D9" w14:textId="77777777" w:rsidTr="009D720E">
        <w:trPr>
          <w:trHeight w:val="20"/>
        </w:trPr>
        <w:tc>
          <w:tcPr>
            <w:tcW w:w="516" w:type="dxa"/>
          </w:tcPr>
          <w:p w14:paraId="6AD07487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A1357E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Society of Neuroscience Meeting, 1996.</w:t>
            </w:r>
          </w:p>
        </w:tc>
        <w:tc>
          <w:tcPr>
            <w:tcW w:w="3330" w:type="dxa"/>
          </w:tcPr>
          <w:p w14:paraId="3320124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USA, 1996</w:t>
            </w:r>
          </w:p>
        </w:tc>
        <w:tc>
          <w:tcPr>
            <w:tcW w:w="2430" w:type="dxa"/>
          </w:tcPr>
          <w:p w14:paraId="706B2EE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89E5F27" w14:textId="77777777" w:rsidTr="009D720E">
        <w:trPr>
          <w:trHeight w:val="20"/>
        </w:trPr>
        <w:tc>
          <w:tcPr>
            <w:tcW w:w="516" w:type="dxa"/>
          </w:tcPr>
          <w:p w14:paraId="5E91483F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068D80B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British Pharmacological Society Meeting, 1996.</w:t>
            </w:r>
          </w:p>
        </w:tc>
        <w:tc>
          <w:tcPr>
            <w:tcW w:w="3330" w:type="dxa"/>
          </w:tcPr>
          <w:p w14:paraId="7D90A30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UK, 1996</w:t>
            </w:r>
          </w:p>
        </w:tc>
        <w:tc>
          <w:tcPr>
            <w:tcW w:w="2430" w:type="dxa"/>
          </w:tcPr>
          <w:p w14:paraId="30CC4C7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A52B7AC" w14:textId="77777777" w:rsidTr="009D720E">
        <w:trPr>
          <w:trHeight w:val="20"/>
        </w:trPr>
        <w:tc>
          <w:tcPr>
            <w:tcW w:w="516" w:type="dxa"/>
          </w:tcPr>
          <w:p w14:paraId="5EB5208D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5AEA2B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Society of Neuroscience Meeting, 1995.</w:t>
            </w:r>
          </w:p>
        </w:tc>
        <w:tc>
          <w:tcPr>
            <w:tcW w:w="3330" w:type="dxa"/>
          </w:tcPr>
          <w:p w14:paraId="77A4B94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USA, 1995</w:t>
            </w:r>
          </w:p>
        </w:tc>
        <w:tc>
          <w:tcPr>
            <w:tcW w:w="2430" w:type="dxa"/>
          </w:tcPr>
          <w:p w14:paraId="05654D4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7F2E588" w14:textId="77777777" w:rsidTr="009D720E">
        <w:trPr>
          <w:trHeight w:val="20"/>
        </w:trPr>
        <w:tc>
          <w:tcPr>
            <w:tcW w:w="516" w:type="dxa"/>
          </w:tcPr>
          <w:p w14:paraId="725D0644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5C6552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Canadian Federation of Biological Society Meeting, 1995.</w:t>
            </w:r>
          </w:p>
        </w:tc>
        <w:tc>
          <w:tcPr>
            <w:tcW w:w="3330" w:type="dxa"/>
          </w:tcPr>
          <w:p w14:paraId="54BE0CD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Canada, 1995</w:t>
            </w:r>
          </w:p>
        </w:tc>
        <w:tc>
          <w:tcPr>
            <w:tcW w:w="2430" w:type="dxa"/>
          </w:tcPr>
          <w:p w14:paraId="19FF733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6BC003F" w14:textId="77777777" w:rsidTr="009D720E">
        <w:trPr>
          <w:trHeight w:val="20"/>
        </w:trPr>
        <w:tc>
          <w:tcPr>
            <w:tcW w:w="516" w:type="dxa"/>
          </w:tcPr>
          <w:p w14:paraId="3C5C7E3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3635F9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International Symposium on Nicotine: the Effects of </w:t>
            </w:r>
          </w:p>
          <w:p w14:paraId="565732F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Nicotine on Biological Systems II, 1994.</w:t>
            </w:r>
          </w:p>
        </w:tc>
        <w:tc>
          <w:tcPr>
            <w:tcW w:w="3330" w:type="dxa"/>
          </w:tcPr>
          <w:p w14:paraId="6A4B2B6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Montreal, 1994</w:t>
            </w:r>
          </w:p>
        </w:tc>
        <w:tc>
          <w:tcPr>
            <w:tcW w:w="2430" w:type="dxa"/>
          </w:tcPr>
          <w:p w14:paraId="60CC3FE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0BB2BBA1" w14:textId="77777777" w:rsidTr="009D720E">
        <w:trPr>
          <w:trHeight w:val="20"/>
        </w:trPr>
        <w:tc>
          <w:tcPr>
            <w:tcW w:w="516" w:type="dxa"/>
          </w:tcPr>
          <w:p w14:paraId="45623260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3335D4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The 5th International Symposium on Pharmacology of Cerebral </w:t>
            </w: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Ischaemia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>, Marburg, 1994.</w:t>
            </w:r>
          </w:p>
        </w:tc>
        <w:tc>
          <w:tcPr>
            <w:tcW w:w="3330" w:type="dxa"/>
          </w:tcPr>
          <w:p w14:paraId="448E1C7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Marburg, Germany, 1994</w:t>
            </w:r>
          </w:p>
        </w:tc>
        <w:tc>
          <w:tcPr>
            <w:tcW w:w="2430" w:type="dxa"/>
          </w:tcPr>
          <w:p w14:paraId="1AE62F5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0EEAAFE" w14:textId="77777777" w:rsidTr="009D720E">
        <w:trPr>
          <w:trHeight w:val="20"/>
        </w:trPr>
        <w:tc>
          <w:tcPr>
            <w:tcW w:w="516" w:type="dxa"/>
          </w:tcPr>
          <w:p w14:paraId="62D4CA9B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86D823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The 5th International Symposium on Neural Transplantation, Paris, 1994.</w:t>
            </w:r>
          </w:p>
        </w:tc>
        <w:tc>
          <w:tcPr>
            <w:tcW w:w="3330" w:type="dxa"/>
          </w:tcPr>
          <w:p w14:paraId="3C292CA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Paris, France, 1994</w:t>
            </w:r>
          </w:p>
        </w:tc>
        <w:tc>
          <w:tcPr>
            <w:tcW w:w="2430" w:type="dxa"/>
          </w:tcPr>
          <w:p w14:paraId="12A2F71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634A7C6" w14:textId="77777777" w:rsidTr="009D720E">
        <w:trPr>
          <w:trHeight w:val="20"/>
        </w:trPr>
        <w:tc>
          <w:tcPr>
            <w:tcW w:w="516" w:type="dxa"/>
          </w:tcPr>
          <w:p w14:paraId="2F228022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599A521F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Canadian Physiological Society Meeting, 1994.</w:t>
            </w:r>
          </w:p>
        </w:tc>
        <w:tc>
          <w:tcPr>
            <w:tcW w:w="3330" w:type="dxa"/>
          </w:tcPr>
          <w:p w14:paraId="104D4AD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Canada, 1994</w:t>
            </w:r>
          </w:p>
        </w:tc>
        <w:tc>
          <w:tcPr>
            <w:tcW w:w="2430" w:type="dxa"/>
          </w:tcPr>
          <w:p w14:paraId="003C592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787AE2B3" w14:textId="77777777" w:rsidTr="009D720E">
        <w:trPr>
          <w:trHeight w:val="20"/>
        </w:trPr>
        <w:tc>
          <w:tcPr>
            <w:tcW w:w="516" w:type="dxa"/>
          </w:tcPr>
          <w:p w14:paraId="4D152DC6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089DAC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British Pharmacological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Society Meeting, 1994.</w:t>
            </w:r>
          </w:p>
        </w:tc>
        <w:tc>
          <w:tcPr>
            <w:tcW w:w="3330" w:type="dxa"/>
          </w:tcPr>
          <w:p w14:paraId="039BA41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UK, 1994</w:t>
            </w:r>
          </w:p>
        </w:tc>
        <w:tc>
          <w:tcPr>
            <w:tcW w:w="2430" w:type="dxa"/>
          </w:tcPr>
          <w:p w14:paraId="04F2FA5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1902371" w14:textId="77777777" w:rsidTr="009D720E">
        <w:trPr>
          <w:trHeight w:val="20"/>
        </w:trPr>
        <w:tc>
          <w:tcPr>
            <w:tcW w:w="516" w:type="dxa"/>
          </w:tcPr>
          <w:p w14:paraId="1D57D9FA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E52037E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Society of Neuroscience Meeting, 1993.</w:t>
            </w:r>
          </w:p>
        </w:tc>
        <w:tc>
          <w:tcPr>
            <w:tcW w:w="3330" w:type="dxa"/>
          </w:tcPr>
          <w:p w14:paraId="3B5CD10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USA, 1993</w:t>
            </w:r>
          </w:p>
        </w:tc>
        <w:tc>
          <w:tcPr>
            <w:tcW w:w="2430" w:type="dxa"/>
          </w:tcPr>
          <w:p w14:paraId="72CC456C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8C2B7E7" w14:textId="77777777" w:rsidTr="009D720E">
        <w:trPr>
          <w:trHeight w:val="20"/>
        </w:trPr>
        <w:tc>
          <w:tcPr>
            <w:tcW w:w="516" w:type="dxa"/>
          </w:tcPr>
          <w:p w14:paraId="31AC6C69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3EC7C12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The XXXII </w:t>
            </w: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nd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International Congress of Physiological Sciences, Glasgow, 1993.</w:t>
            </w:r>
          </w:p>
        </w:tc>
        <w:tc>
          <w:tcPr>
            <w:tcW w:w="3330" w:type="dxa"/>
          </w:tcPr>
          <w:p w14:paraId="1048BF5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Glasgow, 1993</w:t>
            </w:r>
          </w:p>
        </w:tc>
        <w:tc>
          <w:tcPr>
            <w:tcW w:w="2430" w:type="dxa"/>
          </w:tcPr>
          <w:p w14:paraId="51E0665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DD87B66" w14:textId="77777777" w:rsidTr="009D720E">
        <w:trPr>
          <w:trHeight w:val="23"/>
        </w:trPr>
        <w:tc>
          <w:tcPr>
            <w:tcW w:w="516" w:type="dxa"/>
          </w:tcPr>
          <w:p w14:paraId="5115D768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DF59D5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British Pharmacological Society Meeting, 1993.</w:t>
            </w:r>
          </w:p>
        </w:tc>
        <w:tc>
          <w:tcPr>
            <w:tcW w:w="3330" w:type="dxa"/>
          </w:tcPr>
          <w:p w14:paraId="62A2671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UK, 1993</w:t>
            </w:r>
          </w:p>
        </w:tc>
        <w:tc>
          <w:tcPr>
            <w:tcW w:w="2430" w:type="dxa"/>
          </w:tcPr>
          <w:p w14:paraId="0B5A2F6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10C1B2A" w14:textId="77777777" w:rsidTr="009D720E">
        <w:trPr>
          <w:trHeight w:val="20"/>
        </w:trPr>
        <w:tc>
          <w:tcPr>
            <w:tcW w:w="516" w:type="dxa"/>
          </w:tcPr>
          <w:p w14:paraId="1502C5C2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66964D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8th international cholinergic symposium: cholinergic </w:t>
            </w:r>
          </w:p>
          <w:p w14:paraId="344D6863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Neurotransmission: function and dysfunction. Montreal, 1992.</w:t>
            </w:r>
          </w:p>
        </w:tc>
        <w:tc>
          <w:tcPr>
            <w:tcW w:w="3330" w:type="dxa"/>
          </w:tcPr>
          <w:p w14:paraId="18AA7C3A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Montreal, 1992</w:t>
            </w:r>
          </w:p>
        </w:tc>
        <w:tc>
          <w:tcPr>
            <w:tcW w:w="2430" w:type="dxa"/>
          </w:tcPr>
          <w:p w14:paraId="5F6C83E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2C816DC5" w14:textId="77777777" w:rsidTr="009D720E">
        <w:trPr>
          <w:trHeight w:val="20"/>
        </w:trPr>
        <w:tc>
          <w:tcPr>
            <w:tcW w:w="516" w:type="dxa"/>
          </w:tcPr>
          <w:p w14:paraId="287AFE97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185A2A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Neural Transplantation Meeting, Washington D.C., 1992.</w:t>
            </w:r>
          </w:p>
        </w:tc>
        <w:tc>
          <w:tcPr>
            <w:tcW w:w="3330" w:type="dxa"/>
          </w:tcPr>
          <w:p w14:paraId="4EBD923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9E647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E639955" w14:textId="77777777" w:rsidTr="009D720E">
        <w:trPr>
          <w:trHeight w:val="20"/>
        </w:trPr>
        <w:tc>
          <w:tcPr>
            <w:tcW w:w="516" w:type="dxa"/>
          </w:tcPr>
          <w:p w14:paraId="7C5CE30C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27F445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British Pharmacological Society Meeting, 1992.</w:t>
            </w:r>
          </w:p>
        </w:tc>
        <w:tc>
          <w:tcPr>
            <w:tcW w:w="3330" w:type="dxa"/>
          </w:tcPr>
          <w:p w14:paraId="376C7BC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UK, 1992</w:t>
            </w:r>
          </w:p>
        </w:tc>
        <w:tc>
          <w:tcPr>
            <w:tcW w:w="2430" w:type="dxa"/>
          </w:tcPr>
          <w:p w14:paraId="57D4EBB6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0B1CD2C8" w14:textId="77777777" w:rsidTr="009D720E">
        <w:trPr>
          <w:trHeight w:val="20"/>
        </w:trPr>
        <w:tc>
          <w:tcPr>
            <w:tcW w:w="516" w:type="dxa"/>
          </w:tcPr>
          <w:p w14:paraId="6DFE2127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494AB5C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The XXIII Annual Conference of the Indian Association of Physiotherapist, </w:t>
            </w: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Newdalhi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>, India, 1990.</w:t>
            </w:r>
          </w:p>
        </w:tc>
        <w:tc>
          <w:tcPr>
            <w:tcW w:w="3330" w:type="dxa"/>
          </w:tcPr>
          <w:p w14:paraId="522B65D5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D720E">
              <w:rPr>
                <w:rFonts w:asciiTheme="majorBidi" w:hAnsiTheme="majorBidi" w:cstheme="majorBidi"/>
                <w:sz w:val="24"/>
                <w:szCs w:val="24"/>
              </w:rPr>
              <w:t>Newdalhi</w:t>
            </w:r>
            <w:proofErr w:type="spellEnd"/>
            <w:r w:rsidRPr="009D720E">
              <w:rPr>
                <w:rFonts w:asciiTheme="majorBidi" w:hAnsiTheme="majorBidi" w:cstheme="majorBidi"/>
                <w:sz w:val="24"/>
                <w:szCs w:val="24"/>
              </w:rPr>
              <w:t>, India, 1990</w:t>
            </w:r>
          </w:p>
        </w:tc>
        <w:tc>
          <w:tcPr>
            <w:tcW w:w="2430" w:type="dxa"/>
          </w:tcPr>
          <w:p w14:paraId="65EE8979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6960452B" w14:textId="77777777" w:rsidTr="009D720E">
        <w:trPr>
          <w:trHeight w:val="20"/>
        </w:trPr>
        <w:tc>
          <w:tcPr>
            <w:tcW w:w="516" w:type="dxa"/>
          </w:tcPr>
          <w:p w14:paraId="6BCF04BE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7FF5CEC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Kuwaiti Pharmacological Society Meeting, 1990</w:t>
            </w:r>
          </w:p>
        </w:tc>
        <w:tc>
          <w:tcPr>
            <w:tcW w:w="3330" w:type="dxa"/>
          </w:tcPr>
          <w:p w14:paraId="140B905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Kuwait, 1990</w:t>
            </w:r>
          </w:p>
        </w:tc>
        <w:tc>
          <w:tcPr>
            <w:tcW w:w="2430" w:type="dxa"/>
          </w:tcPr>
          <w:p w14:paraId="1AAC91C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09D7E110" w14:textId="77777777" w:rsidTr="009D720E">
        <w:trPr>
          <w:trHeight w:val="20"/>
        </w:trPr>
        <w:tc>
          <w:tcPr>
            <w:tcW w:w="516" w:type="dxa"/>
          </w:tcPr>
          <w:p w14:paraId="2D4A7B55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1D6A374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Pain Workshop, Kuwait, 1989.</w:t>
            </w:r>
          </w:p>
        </w:tc>
        <w:tc>
          <w:tcPr>
            <w:tcW w:w="3330" w:type="dxa"/>
          </w:tcPr>
          <w:p w14:paraId="0ED6AE7B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Kuwait, 1989</w:t>
            </w:r>
          </w:p>
        </w:tc>
        <w:tc>
          <w:tcPr>
            <w:tcW w:w="2430" w:type="dxa"/>
          </w:tcPr>
          <w:p w14:paraId="5CF04D71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1B37DB03" w14:textId="77777777" w:rsidTr="009D720E">
        <w:trPr>
          <w:trHeight w:val="20"/>
        </w:trPr>
        <w:tc>
          <w:tcPr>
            <w:tcW w:w="516" w:type="dxa"/>
          </w:tcPr>
          <w:p w14:paraId="39E1E3B3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63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29E92F68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Annual Meeting of the 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"https://www.google.com/url?sa=t&amp;rct=j&amp;q=&amp;esrc=s&amp;source=web&amp;cd=1&amp;cad=rja&amp;uact=8&amp;ved=2ahUKEwixzfHquvDhAhWt1eAKHVaNCIYQFjAAegQIAhAB&amp;url=http%3A%2F%2Fwww.faseb.org%2F&amp;usg=AOvVaw35Gngpe4lda9IOECsp1mDL" </w:instrTex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</w:p>
          <w:p w14:paraId="71CC796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Federation of American Societies for Experimental Biology, New Orleans, 1987.</w:t>
            </w:r>
          </w:p>
          <w:p w14:paraId="4C5A4F57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</w:tcPr>
          <w:p w14:paraId="3FA29E3D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New Orleans, 1987</w:t>
            </w:r>
          </w:p>
        </w:tc>
        <w:tc>
          <w:tcPr>
            <w:tcW w:w="2430" w:type="dxa"/>
          </w:tcPr>
          <w:p w14:paraId="5C9D57A2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  <w:tr w:rsidR="009D720E" w:rsidRPr="009D720E" w14:paraId="3811F2C3" w14:textId="77777777" w:rsidTr="009D720E">
        <w:trPr>
          <w:trHeight w:val="20"/>
        </w:trPr>
        <w:tc>
          <w:tcPr>
            <w:tcW w:w="516" w:type="dxa"/>
          </w:tcPr>
          <w:p w14:paraId="48D9D0EA" w14:textId="77777777" w:rsidR="009D720E" w:rsidRPr="009D720E" w:rsidRDefault="002853D7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9D720E" w:rsidRPr="009D720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14:paraId="67307E24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9D720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9D720E">
              <w:rPr>
                <w:rFonts w:asciiTheme="majorBidi" w:hAnsiTheme="majorBidi" w:cstheme="majorBidi"/>
                <w:sz w:val="24"/>
                <w:szCs w:val="24"/>
              </w:rPr>
              <w:t xml:space="preserve"> International Brain Organization Meeting, Budapest, 1987.</w:t>
            </w:r>
          </w:p>
        </w:tc>
        <w:tc>
          <w:tcPr>
            <w:tcW w:w="3330" w:type="dxa"/>
          </w:tcPr>
          <w:p w14:paraId="4A6422D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Budapest, 1987</w:t>
            </w:r>
          </w:p>
        </w:tc>
        <w:tc>
          <w:tcPr>
            <w:tcW w:w="2430" w:type="dxa"/>
          </w:tcPr>
          <w:p w14:paraId="7E986970" w14:textId="77777777" w:rsidR="009D720E" w:rsidRPr="009D720E" w:rsidRDefault="009D720E" w:rsidP="00E153C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20E">
              <w:rPr>
                <w:rFonts w:asciiTheme="majorBidi" w:hAnsiTheme="majorBidi" w:cstheme="majorBidi"/>
                <w:sz w:val="24"/>
                <w:szCs w:val="24"/>
              </w:rPr>
              <w:t>Presenter</w:t>
            </w:r>
          </w:p>
        </w:tc>
      </w:tr>
    </w:tbl>
    <w:p w14:paraId="041C6FF3" w14:textId="77777777" w:rsidR="00E10595" w:rsidRDefault="00E10595" w:rsidP="00346335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39AED19" w14:textId="76A3C729" w:rsidR="00346335" w:rsidRPr="002D6936" w:rsidRDefault="00346335" w:rsidP="00346335">
      <w:pPr>
        <w:keepNext/>
        <w:tabs>
          <w:tab w:val="left" w:pos="720"/>
          <w:tab w:val="left" w:pos="1440"/>
          <w:tab w:val="left" w:pos="2160"/>
        </w:tabs>
        <w:spacing w:line="276" w:lineRule="auto"/>
        <w:ind w:right="2160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Continuing Education and Workshops Attended:</w:t>
      </w:r>
    </w:p>
    <w:p w14:paraId="09868BC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left="1134" w:right="-514" w:hanging="425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Sport medicine course: Ministry of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Public Health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1984.</w:t>
      </w:r>
    </w:p>
    <w:p w14:paraId="09AD5E3D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Functional electrical stimulation course,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1985.</w:t>
      </w:r>
    </w:p>
    <w:p w14:paraId="5B04F0D2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Advanced electrotherapy courses,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1984, 1985.</w:t>
      </w:r>
    </w:p>
    <w:p w14:paraId="67979E00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P.N.F.,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1985.</w:t>
      </w:r>
    </w:p>
    <w:p w14:paraId="3E954D8D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Medical illustration course,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1985.</w:t>
      </w:r>
    </w:p>
    <w:p w14:paraId="00CCF51D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Laser therapy workshop,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1987.</w:t>
      </w:r>
    </w:p>
    <w:p w14:paraId="51E419AC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418"/>
        </w:tabs>
        <w:spacing w:line="276" w:lineRule="auto"/>
        <w:ind w:left="1418" w:right="-514" w:hanging="709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McKenzie course part 1,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Kuwait</w:t>
          </w:r>
        </w:smartTag>
      </w:smartTag>
      <w:r w:rsidRPr="00205D75">
        <w:rPr>
          <w:rFonts w:ascii="Times New Roman" w:hAnsi="Times New Roman"/>
          <w:lang w:val="en-GB"/>
        </w:rPr>
        <w:t>, 1990.</w:t>
      </w:r>
      <w:r w:rsidRPr="00205D75">
        <w:rPr>
          <w:rFonts w:ascii="Times New Roman" w:hAnsi="Times New Roman"/>
          <w:lang w:val="en-GB"/>
        </w:rPr>
        <w:tab/>
        <w:t xml:space="preserve"> </w:t>
      </w:r>
    </w:p>
    <w:p w14:paraId="36B9C7E8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Lab Animal Care, </w:t>
      </w:r>
      <w:smartTag w:uri="urn:schemas-microsoft-com:office:smarttags" w:element="City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London</w:t>
          </w:r>
        </w:smartTag>
      </w:smartTag>
      <w:r w:rsidRPr="00205D75">
        <w:rPr>
          <w:rFonts w:ascii="Times New Roman" w:hAnsi="Times New Roman"/>
          <w:lang w:val="en-GB"/>
        </w:rPr>
        <w:t>, 1990.</w:t>
      </w:r>
    </w:p>
    <w:p w14:paraId="1036EE38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Radiation Handling in Research, </w:t>
      </w:r>
      <w:smartTag w:uri="urn:schemas-microsoft-com:office:smarttags" w:element="City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London</w:t>
          </w:r>
        </w:smartTag>
      </w:smartTag>
      <w:r w:rsidRPr="00205D75">
        <w:rPr>
          <w:rFonts w:ascii="Times New Roman" w:hAnsi="Times New Roman"/>
          <w:lang w:val="en-GB"/>
        </w:rPr>
        <w:t>, 1992.</w:t>
      </w:r>
    </w:p>
    <w:p w14:paraId="265D9324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Lab Animal care, </w:t>
      </w:r>
      <w:smartTag w:uri="urn:schemas-microsoft-com:office:smarttags" w:element="City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Edmonton</w:t>
          </w:r>
        </w:smartTag>
      </w:smartTag>
      <w:r w:rsidRPr="00205D75">
        <w:rPr>
          <w:rFonts w:ascii="Times New Roman" w:hAnsi="Times New Roman"/>
          <w:lang w:val="en-GB"/>
        </w:rPr>
        <w:t xml:space="preserve"> 1994.</w:t>
      </w:r>
    </w:p>
    <w:p w14:paraId="6EE299C7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Pain Workshop,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Portland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Oregon</w:t>
          </w:r>
        </w:smartTag>
      </w:smartTag>
      <w:r w:rsidRPr="00205D75">
        <w:rPr>
          <w:rFonts w:ascii="Times New Roman" w:hAnsi="Times New Roman"/>
          <w:lang w:val="en-GB"/>
        </w:rPr>
        <w:t>, 1994.</w:t>
      </w:r>
    </w:p>
    <w:p w14:paraId="06324EFF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Effective teaching for university students, </w:t>
      </w:r>
      <w:smartTag w:uri="urn:schemas-microsoft-com:office:smarttags" w:element="City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Edmonton</w:t>
          </w:r>
        </w:smartTag>
      </w:smartTag>
      <w:r w:rsidRPr="00205D75">
        <w:rPr>
          <w:rFonts w:ascii="Times New Roman" w:hAnsi="Times New Roman"/>
          <w:lang w:val="en-GB"/>
        </w:rPr>
        <w:t>, 1998.</w:t>
      </w:r>
    </w:p>
    <w:p w14:paraId="530D4F1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Successful Grant Writing,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Nashville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TN</w:t>
          </w:r>
        </w:smartTag>
      </w:smartTag>
      <w:r w:rsidRPr="00205D75">
        <w:rPr>
          <w:rFonts w:ascii="Times New Roman" w:hAnsi="Times New Roman"/>
          <w:lang w:val="en-GB"/>
        </w:rPr>
        <w:t>, 1998.</w:t>
      </w:r>
    </w:p>
    <w:p w14:paraId="40A05058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PNF I, the </w:t>
      </w:r>
      <w:smartTag w:uri="urn:schemas-microsoft-com:office:smarttags" w:element="PlaceType">
        <w:r w:rsidRPr="00205D75">
          <w:rPr>
            <w:rFonts w:ascii="Times New Roman" w:hAnsi="Times New Roman"/>
            <w:lang w:val="en-GB"/>
          </w:rPr>
          <w:t>Institute</w:t>
        </w:r>
      </w:smartTag>
      <w:r w:rsidRPr="00205D75">
        <w:rPr>
          <w:rFonts w:ascii="Times New Roman" w:hAnsi="Times New Roman"/>
          <w:lang w:val="en-GB"/>
        </w:rPr>
        <w:t xml:space="preserve"> of </w:t>
      </w:r>
      <w:smartTag w:uri="urn:schemas-microsoft-com:office:smarttags" w:element="PlaceName">
        <w:r w:rsidRPr="00205D75">
          <w:rPr>
            <w:rFonts w:ascii="Times New Roman" w:hAnsi="Times New Roman"/>
            <w:lang w:val="en-GB"/>
          </w:rPr>
          <w:t>Physical</w:t>
        </w:r>
      </w:smartTag>
      <w:r w:rsidRPr="00205D75">
        <w:rPr>
          <w:rFonts w:ascii="Times New Roman" w:hAnsi="Times New Roman"/>
          <w:lang w:val="en-GB"/>
        </w:rPr>
        <w:t xml:space="preserve"> Art,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Birmingham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AB</w:t>
          </w:r>
        </w:smartTag>
      </w:smartTag>
      <w:r w:rsidRPr="00205D75">
        <w:rPr>
          <w:rFonts w:ascii="Times New Roman" w:hAnsi="Times New Roman"/>
          <w:lang w:val="en-GB"/>
        </w:rPr>
        <w:t>, 1999.</w:t>
      </w:r>
    </w:p>
    <w:p w14:paraId="613706C6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Web Course Design,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Tennessee State University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TN</w:t>
          </w:r>
        </w:smartTag>
      </w:smartTag>
      <w:r w:rsidRPr="00205D75">
        <w:rPr>
          <w:rFonts w:ascii="Times New Roman" w:hAnsi="Times New Roman"/>
          <w:lang w:val="en-GB"/>
        </w:rPr>
        <w:t>, 1999.</w:t>
      </w:r>
    </w:p>
    <w:p w14:paraId="170BCCB9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Accreditation workshop by Southern Association, TN, 1999 </w:t>
      </w:r>
    </w:p>
    <w:p w14:paraId="3AB9932C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AIDS workshop, Nashville, TN, 2000.</w:t>
      </w:r>
    </w:p>
    <w:p w14:paraId="7C4FE123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Indirect Cost for the Lay Audience,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Nashville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TN</w:t>
          </w:r>
        </w:smartTag>
      </w:smartTag>
      <w:r w:rsidRPr="00205D75">
        <w:rPr>
          <w:rFonts w:ascii="Times New Roman" w:hAnsi="Times New Roman"/>
          <w:lang w:val="en-GB"/>
        </w:rPr>
        <w:t>, 2000.</w:t>
      </w:r>
      <w:r w:rsidRPr="00205D75">
        <w:rPr>
          <w:rFonts w:ascii="Times New Roman" w:hAnsi="Times New Roman"/>
          <w:lang w:val="en-GB"/>
        </w:rPr>
        <w:tab/>
      </w:r>
    </w:p>
    <w:p w14:paraId="1F7CF9F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Rehabilitation of the Vestibular System,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Alexandra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VA</w:t>
          </w:r>
        </w:smartTag>
      </w:smartTag>
      <w:r w:rsidRPr="00205D75">
        <w:rPr>
          <w:rFonts w:ascii="Times New Roman" w:hAnsi="Times New Roman"/>
          <w:lang w:val="en-GB"/>
        </w:rPr>
        <w:t>, 2000.</w:t>
      </w:r>
    </w:p>
    <w:p w14:paraId="188E7B7C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APTA meeting,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Indianapolis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IN</w:t>
          </w:r>
        </w:smartTag>
      </w:smartTag>
      <w:r w:rsidRPr="00205D75">
        <w:rPr>
          <w:rFonts w:ascii="Times New Roman" w:hAnsi="Times New Roman"/>
          <w:lang w:val="en-GB"/>
        </w:rPr>
        <w:t>, May 2000.</w:t>
      </w:r>
    </w:p>
    <w:p w14:paraId="2D23F61A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left" w:pos="1134"/>
          <w:tab w:val="left" w:pos="2160"/>
        </w:tabs>
        <w:spacing w:line="276" w:lineRule="auto"/>
        <w:ind w:left="709" w:right="-514" w:firstLine="0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Integrating Technology in Physical Therapy Education, MD, 2000.</w:t>
      </w:r>
    </w:p>
    <w:p w14:paraId="57A503CF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Facilitating Student Achievement: Why Standards Are Important. Tennessee State University, Nashville TN, September 2000.</w:t>
      </w:r>
    </w:p>
    <w:p w14:paraId="708FF72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Active Learning Involving Students Effectively in the Classroom,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San Diego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lastRenderedPageBreak/>
            <w:t>California</w:t>
          </w:r>
        </w:smartTag>
      </w:smartTag>
      <w:r w:rsidRPr="00205D75">
        <w:rPr>
          <w:rFonts w:ascii="Times New Roman" w:hAnsi="Times New Roman"/>
          <w:lang w:val="en-GB"/>
        </w:rPr>
        <w:t>, October 2000.</w:t>
      </w:r>
    </w:p>
    <w:p w14:paraId="5E09CD5D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Objective Structured Clinical Examination,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Nashville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TN</w:t>
          </w:r>
        </w:smartTag>
      </w:smartTag>
      <w:r w:rsidRPr="00205D75">
        <w:rPr>
          <w:rFonts w:ascii="Times New Roman" w:hAnsi="Times New Roman"/>
          <w:lang w:val="en-GB"/>
        </w:rPr>
        <w:t>, December 2000.</w:t>
      </w:r>
    </w:p>
    <w:p w14:paraId="3918512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Evidence-based practice: do we need it and why,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Chicago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IL</w:t>
          </w:r>
        </w:smartTag>
      </w:smartTag>
      <w:r w:rsidRPr="00205D75">
        <w:rPr>
          <w:rFonts w:ascii="Times New Roman" w:hAnsi="Times New Roman"/>
          <w:lang w:val="en-GB"/>
        </w:rPr>
        <w:t>, April 2001.</w:t>
      </w:r>
    </w:p>
    <w:p w14:paraId="74EE6CB4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SPSS for the public,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Chicago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IL</w:t>
          </w:r>
        </w:smartTag>
      </w:smartTag>
      <w:r w:rsidRPr="00205D75">
        <w:rPr>
          <w:rFonts w:ascii="Times New Roman" w:hAnsi="Times New Roman"/>
          <w:lang w:val="en-GB"/>
        </w:rPr>
        <w:t>, May 2001.</w:t>
      </w:r>
    </w:p>
    <w:p w14:paraId="79CD3B49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Evidence-based practice,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Boston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MA</w:t>
          </w:r>
        </w:smartTag>
      </w:smartTag>
      <w:r w:rsidRPr="00205D75">
        <w:rPr>
          <w:rFonts w:ascii="Times New Roman" w:hAnsi="Times New Roman"/>
          <w:lang w:val="en-GB"/>
        </w:rPr>
        <w:t>, May 2001.</w:t>
      </w:r>
    </w:p>
    <w:p w14:paraId="51685023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APTA meeting,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Anaheim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CA</w:t>
          </w:r>
        </w:smartTag>
      </w:smartTag>
      <w:r w:rsidRPr="00205D75">
        <w:rPr>
          <w:rFonts w:ascii="Times New Roman" w:hAnsi="Times New Roman"/>
          <w:lang w:val="en-GB"/>
        </w:rPr>
        <w:t>, June 2001.</w:t>
      </w:r>
    </w:p>
    <w:p w14:paraId="29D728DB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Self-study Workshop, APTA, Department of Accreditation,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Anaheim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CA</w:t>
          </w:r>
        </w:smartTag>
      </w:smartTag>
      <w:r w:rsidRPr="00205D75">
        <w:rPr>
          <w:rFonts w:ascii="Times New Roman" w:hAnsi="Times New Roman"/>
          <w:lang w:val="en-GB"/>
        </w:rPr>
        <w:t>, June 2001.</w:t>
      </w:r>
    </w:p>
    <w:p w14:paraId="3E4720BE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Enhancing student learning: setting clear expectations.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Baltimore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State">
          <w:r w:rsidRPr="00205D75">
            <w:rPr>
              <w:rFonts w:ascii="Times New Roman" w:hAnsi="Times New Roman"/>
              <w:lang w:val="en-GB"/>
            </w:rPr>
            <w:t>Maryland</w:t>
          </w:r>
        </w:smartTag>
      </w:smartTag>
      <w:r w:rsidRPr="00205D75">
        <w:rPr>
          <w:rFonts w:ascii="Times New Roman" w:hAnsi="Times New Roman"/>
          <w:lang w:val="en-GB"/>
        </w:rPr>
        <w:t>, March 2002.</w:t>
      </w:r>
    </w:p>
    <w:p w14:paraId="49BFE1EE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The uses of Bio-electro-magnetic Energy (</w:t>
      </w:r>
      <w:proofErr w:type="spellStart"/>
      <w:r w:rsidRPr="00205D75">
        <w:rPr>
          <w:rFonts w:ascii="Times New Roman" w:hAnsi="Times New Roman"/>
          <w:lang w:val="en-GB"/>
        </w:rPr>
        <w:t>Bemer</w:t>
      </w:r>
      <w:proofErr w:type="spellEnd"/>
      <w:r w:rsidRPr="00205D75">
        <w:rPr>
          <w:rFonts w:ascii="Times New Roman" w:hAnsi="Times New Roman"/>
          <w:lang w:val="en-GB"/>
        </w:rPr>
        <w:t xml:space="preserve"> 3000) in therapy.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>, March 2003.</w:t>
      </w:r>
    </w:p>
    <w:p w14:paraId="614B372F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The strategic planning for the handicapped. Ministry of Social Development.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>, March 2003.</w:t>
      </w:r>
    </w:p>
    <w:p w14:paraId="1D90EA1B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The handicapped: challenges and obstacles. </w:t>
      </w:r>
      <w:smartTag w:uri="urn:schemas-microsoft-com:office:smarttags" w:element="place">
        <w:smartTag w:uri="urn:schemas-microsoft-com:office:smarttags" w:element="PlaceType">
          <w:r w:rsidRPr="00205D75">
            <w:rPr>
              <w:rFonts w:ascii="Times New Roman" w:hAnsi="Times New Roman"/>
              <w:lang w:val="en-GB"/>
            </w:rPr>
            <w:t>University</w:t>
          </w:r>
        </w:smartTag>
        <w:r w:rsidRPr="00205D75"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>, April 2003.</w:t>
      </w:r>
    </w:p>
    <w:p w14:paraId="5B71D417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Grant review workshop. The development of higher education. Sponsored by the World Bank, June 2003.</w:t>
      </w:r>
    </w:p>
    <w:p w14:paraId="38E25EBB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Managing medical waste in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205D75">
            <w:rPr>
              <w:rFonts w:ascii="Times New Roman" w:hAnsi="Times New Roman"/>
              <w:lang w:val="en-GB"/>
            </w:rPr>
            <w:t>Jordan</w:t>
          </w:r>
        </w:smartTag>
        <w:r w:rsidRPr="00205D75">
          <w:rPr>
            <w:rFonts w:ascii="Times New Roman" w:hAnsi="Times New Roman"/>
            <w:lang w:val="en-GB"/>
          </w:rPr>
          <w:t xml:space="preserve"> </w:t>
        </w:r>
        <w:smartTag w:uri="urn:schemas-microsoft-com:office:smarttags" w:element="PlaceName">
          <w:r w:rsidRPr="00205D75">
            <w:rPr>
              <w:rFonts w:ascii="Times New Roman" w:hAnsi="Times New Roman"/>
              <w:lang w:val="en-GB"/>
            </w:rPr>
            <w:t>University</w:t>
          </w:r>
        </w:smartTag>
      </w:smartTag>
      <w:r w:rsidRPr="00205D75">
        <w:rPr>
          <w:rFonts w:ascii="Times New Roman" w:hAnsi="Times New Roman"/>
          <w:lang w:val="en-GB"/>
        </w:rPr>
        <w:t xml:space="preserve"> of Science and Technology.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Irbid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>, June 2004.</w:t>
      </w:r>
    </w:p>
    <w:p w14:paraId="5F5906BF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Modern communications and their effects on distance learning. </w:t>
      </w:r>
      <w:smartTag w:uri="urn:schemas-microsoft-com:office:smarttags" w:element="PlaceName">
        <w:r w:rsidRPr="00205D75">
          <w:rPr>
            <w:rFonts w:ascii="Times New Roman" w:hAnsi="Times New Roman"/>
            <w:lang w:val="en-GB"/>
          </w:rPr>
          <w:t>Yarmouk</w:t>
        </w:r>
      </w:smartTag>
      <w:r w:rsidRPr="00205D75"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lang w:val="en-GB"/>
          </w:rPr>
          <w:t>University</w:t>
        </w:r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Irbid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7"/>
          <w:attr w:name="Day" w:val="6"/>
          <w:attr w:name="Year" w:val="2004"/>
        </w:smartTagPr>
        <w:r w:rsidRPr="00205D75">
          <w:rPr>
            <w:rFonts w:ascii="Times New Roman" w:hAnsi="Times New Roman"/>
            <w:lang w:val="en-GB"/>
          </w:rPr>
          <w:t>July 6-8, 2004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7564ACEB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Term of Reference, Ministry of education. Organized by World Bank.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9"/>
          <w:attr w:name="Day" w:val="16"/>
          <w:attr w:name="Year" w:val="2004"/>
        </w:smartTagPr>
        <w:r w:rsidRPr="00205D75">
          <w:rPr>
            <w:rFonts w:ascii="Times New Roman" w:hAnsi="Times New Roman"/>
            <w:lang w:val="en-GB"/>
          </w:rPr>
          <w:t>September 16, 2004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324AA3EA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Biological Sciences and Society: Services and Obstacles. </w:t>
      </w:r>
      <w:smartTag w:uri="urn:schemas-microsoft-com:office:smarttags" w:element="PlaceName">
        <w:r w:rsidRPr="00205D75">
          <w:rPr>
            <w:rFonts w:ascii="Times New Roman" w:hAnsi="Times New Roman"/>
            <w:lang w:val="en-GB"/>
          </w:rPr>
          <w:t>Yarmouk</w:t>
        </w:r>
      </w:smartTag>
      <w:r w:rsidRPr="00205D75"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lang w:val="en-GB"/>
          </w:rPr>
          <w:t>University</w:t>
        </w:r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Irbid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0"/>
          <w:attr w:name="Day" w:val="12"/>
          <w:attr w:name="Year" w:val="2004"/>
        </w:smartTagPr>
        <w:r w:rsidRPr="00205D75">
          <w:rPr>
            <w:rFonts w:ascii="Times New Roman" w:hAnsi="Times New Roman"/>
            <w:lang w:val="en-GB"/>
          </w:rPr>
          <w:t>October 12-14, 2004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747F1B40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 National Tempus Day. </w:t>
      </w:r>
      <w:smartTag w:uri="urn:schemas-microsoft-com:office:smarttags" w:element="place">
        <w:smartTag w:uri="urn:schemas-microsoft-com:office:smarttags" w:element="PlaceType">
          <w:r w:rsidRPr="00205D75">
            <w:rPr>
              <w:rFonts w:ascii="Times New Roman" w:hAnsi="Times New Roman"/>
              <w:lang w:val="en-GB"/>
            </w:rPr>
            <w:t>University</w:t>
          </w:r>
        </w:smartTag>
        <w:r w:rsidRPr="00205D75"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0"/>
          <w:attr w:name="Day" w:val="17"/>
          <w:attr w:name="Year" w:val="2004"/>
        </w:smartTagPr>
        <w:r w:rsidRPr="00205D75">
          <w:rPr>
            <w:rFonts w:ascii="Times New Roman" w:hAnsi="Times New Roman"/>
            <w:lang w:val="en-GB"/>
          </w:rPr>
          <w:t>October 17, 2004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4B455EE2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Management of low back pain by the DBC system. Organized by W.R. </w:t>
      </w:r>
      <w:proofErr w:type="spellStart"/>
      <w:r w:rsidRPr="00205D75">
        <w:rPr>
          <w:rFonts w:ascii="Times New Roman" w:hAnsi="Times New Roman"/>
          <w:lang w:val="en-GB"/>
        </w:rPr>
        <w:t>Abdulhadi</w:t>
      </w:r>
      <w:proofErr w:type="spellEnd"/>
      <w:r w:rsidRPr="00205D75">
        <w:rPr>
          <w:rFonts w:ascii="Times New Roman" w:hAnsi="Times New Roman"/>
          <w:lang w:val="en-GB"/>
        </w:rPr>
        <w:t xml:space="preserve"> Company. </w:t>
      </w:r>
      <w:smartTag w:uri="urn:schemas-microsoft-com:office:smarttags" w:element="City">
        <w:r w:rsidRPr="00205D75">
          <w:rPr>
            <w:rFonts w:ascii="Times New Roman" w:hAnsi="Times New Roman"/>
            <w:lang w:val="en-GB"/>
          </w:rPr>
          <w:t>Amman</w:t>
        </w:r>
      </w:smartTag>
      <w:r w:rsidRPr="00205D75">
        <w:rPr>
          <w:rFonts w:ascii="Times New Roman" w:hAnsi="Times New Roman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2"/>
          <w:attr w:name="Day" w:val="17"/>
          <w:attr w:name="Year" w:val="2004"/>
        </w:smartTagPr>
        <w:r w:rsidRPr="00205D75">
          <w:rPr>
            <w:rFonts w:ascii="Times New Roman" w:hAnsi="Times New Roman"/>
            <w:lang w:val="en-GB"/>
          </w:rPr>
          <w:t>December 17, 2004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3F55EF06" w14:textId="77777777" w:rsidR="00346335" w:rsidRPr="004D5E17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Development of Physical Therapy in </w:t>
      </w: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. </w:t>
      </w:r>
      <w:r w:rsidRPr="004D5E17">
        <w:rPr>
          <w:rFonts w:ascii="Times New Roman" w:hAnsi="Times New Roman"/>
          <w:lang w:val="en-GB"/>
        </w:rPr>
        <w:t>University of Jordan. Amman, Jordan, December 18, 2004.</w:t>
      </w:r>
    </w:p>
    <w:p w14:paraId="5EBF9ABC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The German-Jordanian diabetes conference.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3"/>
          <w:attr w:name="Day" w:val="19"/>
          <w:attr w:name="Year" w:val="2005"/>
        </w:smartTagPr>
        <w:r w:rsidRPr="00205D75">
          <w:rPr>
            <w:rFonts w:ascii="Times New Roman" w:hAnsi="Times New Roman"/>
            <w:lang w:val="en-GB"/>
          </w:rPr>
          <w:t>March 19-20, 2005</w:t>
        </w:r>
      </w:smartTag>
      <w:r w:rsidRPr="00205D75">
        <w:rPr>
          <w:rFonts w:ascii="Times New Roman" w:hAnsi="Times New Roman"/>
          <w:lang w:val="en-GB"/>
        </w:rPr>
        <w:t xml:space="preserve">. </w:t>
      </w:r>
    </w:p>
    <w:p w14:paraId="77A00B2A" w14:textId="77777777" w:rsidR="00346335" w:rsidRPr="00205D7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Toward happy childhood and flourishing family. The </w:t>
      </w:r>
      <w:smartTag w:uri="urn:schemas-microsoft-com:office:smarttags" w:element="PlaceName">
        <w:r w:rsidRPr="00205D75">
          <w:rPr>
            <w:rFonts w:ascii="Times New Roman" w:hAnsi="Times New Roman"/>
            <w:lang w:val="en-GB"/>
          </w:rPr>
          <w:t>Hashemite</w:t>
        </w:r>
      </w:smartTag>
      <w:r w:rsidRPr="00205D75"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Type">
        <w:r w:rsidRPr="00205D75">
          <w:rPr>
            <w:rFonts w:ascii="Times New Roman" w:hAnsi="Times New Roman"/>
            <w:lang w:val="en-GB"/>
          </w:rPr>
          <w:t>University</w:t>
        </w:r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Zarqa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>, May</w:t>
      </w:r>
      <w:r w:rsidRPr="00205D75">
        <w:rPr>
          <w:rFonts w:ascii="Times New Roman" w:hAnsi="Times New Roman"/>
          <w:lang w:val="en-GB"/>
        </w:rPr>
        <w:t xml:space="preserve"> 11-12/2005.</w:t>
      </w:r>
    </w:p>
    <w:p w14:paraId="51D9478A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 National Tempus Day. </w:t>
      </w:r>
      <w:smartTag w:uri="urn:schemas-microsoft-com:office:smarttags" w:element="place">
        <w:smartTag w:uri="urn:schemas-microsoft-com:office:smarttags" w:element="PlaceType">
          <w:r w:rsidRPr="00205D75">
            <w:rPr>
              <w:rFonts w:ascii="Times New Roman" w:hAnsi="Times New Roman"/>
              <w:lang w:val="en-GB"/>
            </w:rPr>
            <w:t>University</w:t>
          </w:r>
        </w:smartTag>
        <w:r w:rsidRPr="00205D75">
          <w:rPr>
            <w:rFonts w:ascii="Times New Roman" w:hAnsi="Times New Roman"/>
            <w:lang w:val="en-GB"/>
          </w:rPr>
          <w:t xml:space="preserve"> of </w:t>
        </w:r>
        <w:smartTag w:uri="urn:schemas-microsoft-com:office:smarttags" w:element="PlaceName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205D75">
            <w:rPr>
              <w:rFonts w:ascii="Times New Roman" w:hAnsi="Times New Roman"/>
              <w:lang w:val="en-GB"/>
            </w:rPr>
            <w:t>Amman</w:t>
          </w:r>
        </w:smartTag>
        <w:r w:rsidRPr="00205D75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05D75">
            <w:rPr>
              <w:rFonts w:ascii="Times New Roman" w:hAnsi="Times New Roman"/>
              <w:lang w:val="en-GB"/>
            </w:rPr>
            <w:t>Jordan</w:t>
          </w:r>
        </w:smartTag>
      </w:smartTag>
      <w:r w:rsidRPr="00205D75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date">
        <w:smartTagPr>
          <w:attr w:name="Month" w:val="10"/>
          <w:attr w:name="Day" w:val="9"/>
          <w:attr w:name="Year" w:val="2005"/>
        </w:smartTagPr>
        <w:r w:rsidRPr="00205D75">
          <w:rPr>
            <w:rFonts w:ascii="Times New Roman" w:hAnsi="Times New Roman"/>
            <w:lang w:val="en-GB"/>
          </w:rPr>
          <w:t>October 09, 2005</w:t>
        </w:r>
      </w:smartTag>
      <w:r w:rsidRPr="00205D75">
        <w:rPr>
          <w:rFonts w:ascii="Times New Roman" w:hAnsi="Times New Roman"/>
          <w:lang w:val="en-GB"/>
        </w:rPr>
        <w:t>.</w:t>
      </w:r>
    </w:p>
    <w:p w14:paraId="179A4796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EMG and its uses in diagnosis and treatment. Lavender Company,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 xml:space="preserve"> April 07 2006.</w:t>
      </w:r>
    </w:p>
    <w:p w14:paraId="14B8FFCA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Technology used in distance learning. The Hashemite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University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>, May 2-4 2006</w:t>
      </w:r>
    </w:p>
    <w:p w14:paraId="1839A800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Writing of social grants. World Bank,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Amman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 xml:space="preserve"> September 2006</w:t>
      </w:r>
    </w:p>
    <w:p w14:paraId="76EEC3A4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Writing term of reference and an effective contract. World Bank,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Amman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lastRenderedPageBreak/>
            <w:t>Jordan</w:t>
          </w:r>
        </w:smartTag>
      </w:smartTag>
      <w:r>
        <w:rPr>
          <w:rFonts w:ascii="Times New Roman" w:hAnsi="Times New Roman"/>
          <w:lang w:val="en-GB"/>
        </w:rPr>
        <w:t>, February, 21 2007</w:t>
      </w:r>
    </w:p>
    <w:p w14:paraId="40D45AE5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Manual therapy for the back.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Cairo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Egypt</w:t>
          </w:r>
        </w:smartTag>
      </w:smartTag>
      <w:r>
        <w:rPr>
          <w:rFonts w:ascii="Times New Roman" w:hAnsi="Times New Roman"/>
          <w:lang w:val="en-GB"/>
        </w:rPr>
        <w:t>, March 02 2007.</w:t>
      </w:r>
    </w:p>
    <w:p w14:paraId="2DAFE7D2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Manual therapy for the neck.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Amman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 xml:space="preserve">, April 4-5 2008 </w:t>
      </w:r>
    </w:p>
    <w:p w14:paraId="505D3AF4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proofErr w:type="spellStart"/>
      <w:r>
        <w:rPr>
          <w:rFonts w:ascii="Times New Roman" w:hAnsi="Times New Roman"/>
          <w:lang w:val="en-GB"/>
        </w:rPr>
        <w:t>Aduli</w:t>
      </w:r>
      <w:proofErr w:type="spellEnd"/>
      <w:r>
        <w:rPr>
          <w:rFonts w:ascii="Times New Roman" w:hAnsi="Times New Roman"/>
          <w:lang w:val="en-GB"/>
        </w:rPr>
        <w:t xml:space="preserve"> suite application. </w:t>
      </w:r>
      <w:smartTag w:uri="urn:schemas-microsoft-com:office:smarttags" w:element="City">
        <w:r>
          <w:rPr>
            <w:rFonts w:ascii="Times New Roman" w:hAnsi="Times New Roman"/>
            <w:lang w:val="en-GB"/>
          </w:rPr>
          <w:t>Amman</w:t>
        </w:r>
      </w:smartTag>
      <w:r>
        <w:rPr>
          <w:rFonts w:ascii="Times New Roman" w:hAnsi="Times New Roman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 xml:space="preserve"> June 19 2009</w:t>
      </w:r>
    </w:p>
    <w:p w14:paraId="23AB906A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Oxytherapy</w:t>
      </w:r>
      <w:proofErr w:type="spellEnd"/>
      <w:r>
        <w:rPr>
          <w:rFonts w:ascii="Times New Roman" w:hAnsi="Times New Roman"/>
          <w:lang w:val="en-GB"/>
        </w:rPr>
        <w:t xml:space="preserve">… is it the future?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Amman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 xml:space="preserve"> July 23 2009</w:t>
      </w:r>
    </w:p>
    <w:p w14:paraId="07CFE9F5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Blackboard 8.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New York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USA</w:t>
          </w:r>
        </w:smartTag>
      </w:smartTag>
      <w:r>
        <w:rPr>
          <w:rFonts w:ascii="Times New Roman" w:hAnsi="Times New Roman"/>
          <w:lang w:val="en-GB"/>
        </w:rPr>
        <w:t>. October 19-20, 2009</w:t>
      </w:r>
    </w:p>
    <w:p w14:paraId="4E4F1F5D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Blackboard 9.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Amman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Jordan</w:t>
          </w:r>
        </w:smartTag>
      </w:smartTag>
      <w:r>
        <w:rPr>
          <w:rFonts w:ascii="Times New Roman" w:hAnsi="Times New Roman"/>
          <w:lang w:val="en-GB"/>
        </w:rPr>
        <w:t>. May 17-18 2010.</w:t>
      </w:r>
    </w:p>
    <w:p w14:paraId="4C7317F0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E-learning.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Dammam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Saudi Arabia</w:t>
          </w:r>
        </w:smartTag>
      </w:smartTag>
      <w:r>
        <w:rPr>
          <w:rFonts w:ascii="Times New Roman" w:hAnsi="Times New Roman"/>
          <w:lang w:val="en-GB"/>
        </w:rPr>
        <w:t>. March 21-24 2011</w:t>
      </w:r>
    </w:p>
    <w:p w14:paraId="766A3444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Effective teaching.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Dammam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Saudi Arabia</w:t>
          </w:r>
        </w:smartTag>
      </w:smartTag>
      <w:r>
        <w:rPr>
          <w:rFonts w:ascii="Times New Roman" w:hAnsi="Times New Roman"/>
          <w:lang w:val="en-GB"/>
        </w:rPr>
        <w:t>. April 06 2011</w:t>
      </w:r>
    </w:p>
    <w:p w14:paraId="63640BFD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NCAAA Accreditation in Saudi University, University of Dammam, 2011</w:t>
      </w:r>
    </w:p>
    <w:p w14:paraId="102CC959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Stem cell transplant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GB"/>
            </w:rPr>
            <w:t>Dammam</w:t>
          </w:r>
        </w:smartTag>
        <w:r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Saudi Arabia</w:t>
          </w:r>
        </w:smartTag>
      </w:smartTag>
      <w:r>
        <w:rPr>
          <w:rFonts w:ascii="Times New Roman" w:hAnsi="Times New Roman"/>
          <w:lang w:val="en-GB"/>
        </w:rPr>
        <w:t>. April 23 2011</w:t>
      </w:r>
    </w:p>
    <w:p w14:paraId="2135060B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Principles of Curriculum Development, University of Dammam, Saudi Arabia May 04 2011</w:t>
      </w:r>
    </w:p>
    <w:p w14:paraId="0A359C01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Spot Light on Curriculum Development, University of Dammam, Saudi Arabia, October 11 2011.</w:t>
      </w:r>
    </w:p>
    <w:p w14:paraId="45AE9B32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proofErr w:type="spellStart"/>
      <w:r>
        <w:rPr>
          <w:rFonts w:ascii="Times New Roman" w:hAnsi="Times New Roman"/>
          <w:lang w:val="en-GB"/>
        </w:rPr>
        <w:t>Pedar</w:t>
      </w:r>
      <w:proofErr w:type="spellEnd"/>
      <w:r>
        <w:rPr>
          <w:rFonts w:ascii="Times New Roman" w:hAnsi="Times New Roman"/>
          <w:lang w:val="en-GB"/>
        </w:rPr>
        <w:t xml:space="preserve"> and </w:t>
      </w:r>
      <w:proofErr w:type="spellStart"/>
      <w:r>
        <w:rPr>
          <w:rFonts w:ascii="Times New Roman" w:hAnsi="Times New Roman"/>
          <w:lang w:val="en-GB"/>
        </w:rPr>
        <w:t>Emed</w:t>
      </w:r>
      <w:proofErr w:type="spellEnd"/>
      <w:r>
        <w:rPr>
          <w:rFonts w:ascii="Times New Roman" w:hAnsi="Times New Roman"/>
          <w:lang w:val="en-GB"/>
        </w:rPr>
        <w:t xml:space="preserve"> training workshop, Saudi Arabia, February 6-8 2012</w:t>
      </w:r>
    </w:p>
    <w:p w14:paraId="568495EB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people soft registration system, Saudi Arabia, February 2012</w:t>
      </w:r>
    </w:p>
    <w:p w14:paraId="37784086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Dynamic Spine Analysis: A Clinical Based New Radiation Free Method. May 08 2012 Riyadh, KSA</w:t>
      </w:r>
    </w:p>
    <w:p w14:paraId="1B501A97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Use of Planter Pressure Assessment in Rehabilitation Protocols. May 09 2012 Riyadh, KSA </w:t>
      </w:r>
    </w:p>
    <w:p w14:paraId="6B18D863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Strategies for Improving Research Outcomes. University of Dammam, September 07-08 2012, Dammam, KSA.</w:t>
      </w:r>
    </w:p>
    <w:p w14:paraId="33323D62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21</w:t>
      </w:r>
      <w:r w:rsidRPr="004D5E17">
        <w:rPr>
          <w:rFonts w:ascii="Times New Roman" w:hAnsi="Times New Roman"/>
          <w:lang w:val="en-GB"/>
        </w:rPr>
        <w:t>st</w:t>
      </w:r>
      <w:r>
        <w:rPr>
          <w:rFonts w:ascii="Times New Roman" w:hAnsi="Times New Roman"/>
          <w:lang w:val="en-GB"/>
        </w:rPr>
        <w:t xml:space="preserve"> Century Teaching Strategies. University of Dammam, February 17-18 2013, Dammam, KSA.</w:t>
      </w:r>
    </w:p>
    <w:p w14:paraId="2969B657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How to prepare Course Portfolio, Deanship of Quality and Accreditation, University of Dammam, Saudi Arabia, May 07 2013.</w:t>
      </w:r>
    </w:p>
    <w:p w14:paraId="5784E3FF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Learning Outcomes and Teaching Strategies, Deanship of Education and Development, University of Dammam, September 24 2013.</w:t>
      </w:r>
    </w:p>
    <w:p w14:paraId="202B96EA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Creative and Innovative Teaching, Deanship of Education and Development, University of Dammam, November 19-20 2014.</w:t>
      </w:r>
    </w:p>
    <w:p w14:paraId="43494A5A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On the Pathways for Quality Assured Research. University of Dammam and Thomson Reuters Strategic Partnership. March 08 2015.</w:t>
      </w:r>
    </w:p>
    <w:p w14:paraId="6DB63323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Essential Skills in Health Professions Education. Module 1. Medical Education, University of Dammam. December 21-23 2015</w:t>
      </w:r>
    </w:p>
    <w:p w14:paraId="01D4BAC2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Essential Skills in Health Professions Education. Module 2 Teaching and learning. Medical Education, University of Dammam. February 1-3 2016</w:t>
      </w:r>
    </w:p>
    <w:p w14:paraId="590D4D76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Essential Skills in Health Professions Education. Module 3 Assessment. Medical Education, University of Dammam. April 18-20 2016.</w:t>
      </w:r>
    </w:p>
    <w:p w14:paraId="6E618F6B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Program specification and skills. Imam Abdulrahman Bin Faisal University, DQAA. October 2016.</w:t>
      </w:r>
    </w:p>
    <w:p w14:paraId="2FC7EDC3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Course and Field Experience Specification and Reports. Imam Abdulrahman Bin Faisal University, DQAA. February 2017.</w:t>
      </w:r>
    </w:p>
    <w:p w14:paraId="23F92F47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Key Performance Indicators and Benchmarking. Imam Abdulrahman Bin </w:t>
      </w:r>
      <w:r>
        <w:rPr>
          <w:rFonts w:ascii="Times New Roman" w:hAnsi="Times New Roman"/>
          <w:lang w:val="en-GB"/>
        </w:rPr>
        <w:lastRenderedPageBreak/>
        <w:t>Faisal University, DQAA. March 2017.</w:t>
      </w:r>
    </w:p>
    <w:p w14:paraId="29977DAD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Planning and Implementation of Self Study for Program Accreditation. Imam Abdulrahman Bin Faisal University, DQAA. April 2017.</w:t>
      </w:r>
    </w:p>
    <w:p w14:paraId="33BD293E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Checklist of Academic Accreditation Activities. Imam Abdulrahman Bin Faisal University, DQAA. December 2017.</w:t>
      </w:r>
    </w:p>
    <w:p w14:paraId="7AE40FBA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Planning and Implementation of Self Study for Program Accreditation. Imam </w:t>
      </w:r>
      <w:proofErr w:type="spellStart"/>
      <w:r>
        <w:rPr>
          <w:rFonts w:ascii="Times New Roman" w:hAnsi="Times New Roman"/>
          <w:lang w:val="en-GB"/>
        </w:rPr>
        <w:t>bdulrahman</w:t>
      </w:r>
      <w:proofErr w:type="spellEnd"/>
      <w:r>
        <w:rPr>
          <w:rFonts w:ascii="Times New Roman" w:hAnsi="Times New Roman"/>
          <w:lang w:val="en-GB"/>
        </w:rPr>
        <w:t xml:space="preserve"> Bin Faisal University, DQAA. February 2018.</w:t>
      </w:r>
    </w:p>
    <w:p w14:paraId="1A3C5B78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Quality Management System (ISO 9001). Imam Abdulrahman Bin Faisal University. April 2018.</w:t>
      </w:r>
    </w:p>
    <w:p w14:paraId="188DB8AD" w14:textId="77777777" w:rsidR="00346335" w:rsidRPr="00884FEF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Faculty Mentorship Program. Imam Abdulrahman Bin Faisal </w:t>
      </w:r>
      <w:r w:rsidR="00DF1F35">
        <w:rPr>
          <w:rFonts w:ascii="Times New Roman" w:hAnsi="Times New Roman"/>
          <w:lang w:val="en-GB"/>
        </w:rPr>
        <w:t>U</w:t>
      </w:r>
      <w:r>
        <w:rPr>
          <w:rFonts w:ascii="Times New Roman" w:hAnsi="Times New Roman"/>
          <w:lang w:val="en-GB"/>
        </w:rPr>
        <w:t>niversity, Deanship of Academic Development. December 2018.</w:t>
      </w:r>
    </w:p>
    <w:p w14:paraId="0FF29387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Various Universities’ Ranking System. Imam Abdulrahman Bin Faisal University. Deanship of Scientific Research. January 2019</w:t>
      </w:r>
    </w:p>
    <w:p w14:paraId="68124AE0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Social Responsibility Bank. Imam Abdulrahman Bin Faisal University. November 2019.</w:t>
      </w:r>
    </w:p>
    <w:p w14:paraId="20CF735B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21 century classroom. Imam Abdulrahman Bin Faisal University. January 2020.</w:t>
      </w:r>
    </w:p>
    <w:p w14:paraId="518926D3" w14:textId="77777777" w:rsidR="00346335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 w:rsidRPr="00BA42EC">
        <w:rPr>
          <w:rFonts w:ascii="Times New Roman" w:hAnsi="Times New Roman"/>
          <w:lang w:val="en-GB"/>
        </w:rPr>
        <w:t>Homework and examination in the Distance learning era. Imam Abdulrahman Bin Faisal University. November 2020.</w:t>
      </w:r>
    </w:p>
    <w:p w14:paraId="15A35268" w14:textId="77777777" w:rsidR="00346335" w:rsidRPr="00BA42EC" w:rsidRDefault="00346335" w:rsidP="00346335">
      <w:pPr>
        <w:pStyle w:val="1BulletList"/>
        <w:keepNext/>
        <w:numPr>
          <w:ilvl w:val="0"/>
          <w:numId w:val="1"/>
        </w:numPr>
        <w:tabs>
          <w:tab w:val="clear" w:pos="720"/>
          <w:tab w:val="left" w:pos="1134"/>
          <w:tab w:val="left" w:pos="1530"/>
          <w:tab w:val="left" w:pos="2160"/>
        </w:tabs>
        <w:spacing w:line="276" w:lineRule="auto"/>
        <w:ind w:left="1440" w:right="-51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Open Book Exams. </w:t>
      </w:r>
      <w:r w:rsidRPr="00BA42EC">
        <w:rPr>
          <w:rFonts w:ascii="Times New Roman" w:hAnsi="Times New Roman"/>
          <w:lang w:val="en-GB"/>
        </w:rPr>
        <w:t>Imam Abdulrahman Bin Faisal University. Novembe</w:t>
      </w:r>
      <w:r>
        <w:rPr>
          <w:rFonts w:ascii="Times New Roman" w:hAnsi="Times New Roman"/>
          <w:lang w:val="en-GB"/>
        </w:rPr>
        <w:t>r 2020</w:t>
      </w:r>
    </w:p>
    <w:p w14:paraId="359D2CE2" w14:textId="77777777" w:rsidR="00346335" w:rsidRDefault="00346335" w:rsidP="00E153CF">
      <w:pPr>
        <w:keepNext/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</w:p>
    <w:p w14:paraId="69CFB06B" w14:textId="77777777" w:rsidR="00CD6D04" w:rsidRPr="00C20F94" w:rsidRDefault="00CD6D04" w:rsidP="00E153CF">
      <w:pPr>
        <w:keepNext/>
        <w:spacing w:line="276" w:lineRule="auto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C20F94">
        <w:rPr>
          <w:rFonts w:asciiTheme="majorBidi" w:hAnsiTheme="majorBidi" w:cstheme="majorBidi"/>
          <w:b/>
          <w:sz w:val="28"/>
          <w:szCs w:val="28"/>
          <w:lang w:val="en-GB"/>
        </w:rPr>
        <w:t>Continuing Education Courses and Workshops Conducted:</w:t>
      </w:r>
    </w:p>
    <w:p w14:paraId="5FAFDC4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0" w:right="900" w:firstLine="284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Pain Physiology and Pathophysiology, Kuwait, 1988.</w:t>
      </w:r>
    </w:p>
    <w:p w14:paraId="78A3513B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0" w:right="900" w:firstLine="284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Pain Management, Kuwait, 1988.</w:t>
      </w:r>
    </w:p>
    <w:p w14:paraId="2C704DC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0" w:right="900" w:firstLine="284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Exercise Therapy in Pain Management, Kuwait, 1988.</w:t>
      </w:r>
    </w:p>
    <w:p w14:paraId="6B64A32E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0" w:right="900" w:firstLine="284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Physiological Basis of Laser Therapy, Kuwait and Bahrain, 1990.</w:t>
      </w:r>
    </w:p>
    <w:p w14:paraId="0ED51E64" w14:textId="77777777" w:rsidR="00FD08F9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Pharmacology for Physical Therapists: University of Alberta, Canada, </w:t>
      </w:r>
    </w:p>
    <w:p w14:paraId="20FB8D6A" w14:textId="77777777" w:rsidR="00CD6D04" w:rsidRPr="00EE0011" w:rsidRDefault="00CD6D04" w:rsidP="00E153CF">
      <w:pPr>
        <w:pStyle w:val="1BulletList"/>
        <w:keepNext/>
        <w:tabs>
          <w:tab w:val="clear" w:pos="720"/>
          <w:tab w:val="left" w:pos="630"/>
          <w:tab w:val="left" w:pos="1440"/>
        </w:tabs>
        <w:spacing w:line="276" w:lineRule="auto"/>
        <w:ind w:left="630" w:right="26" w:firstLine="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1995</w:t>
      </w:r>
    </w:p>
    <w:p w14:paraId="6D6CDFFD" w14:textId="77777777" w:rsidR="00FD08F9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Pain Physiology and </w:t>
      </w:r>
      <w:proofErr w:type="spellStart"/>
      <w:r w:rsidRPr="00EE0011">
        <w:rPr>
          <w:rFonts w:asciiTheme="majorBidi" w:hAnsiTheme="majorBidi" w:cstheme="majorBidi"/>
          <w:lang w:val="en-GB"/>
        </w:rPr>
        <w:t>Pathophyssiology</w:t>
      </w:r>
      <w:proofErr w:type="spellEnd"/>
      <w:r w:rsidRPr="00EE0011">
        <w:rPr>
          <w:rFonts w:asciiTheme="majorBidi" w:hAnsiTheme="majorBidi" w:cstheme="majorBidi"/>
          <w:lang w:val="en-GB"/>
        </w:rPr>
        <w:t>, University of Alberta,</w:t>
      </w:r>
    </w:p>
    <w:p w14:paraId="04D9EDDE" w14:textId="77777777" w:rsidR="00CD6D04" w:rsidRPr="00EE0011" w:rsidRDefault="00CD6D04" w:rsidP="00E153CF">
      <w:pPr>
        <w:pStyle w:val="1BulletList"/>
        <w:keepNext/>
        <w:tabs>
          <w:tab w:val="clear" w:pos="720"/>
          <w:tab w:val="left" w:pos="630"/>
          <w:tab w:val="left" w:pos="1440"/>
        </w:tabs>
        <w:spacing w:line="276" w:lineRule="auto"/>
        <w:ind w:left="630" w:right="26" w:firstLine="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Canada, 1996</w:t>
      </w:r>
    </w:p>
    <w:p w14:paraId="378701F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Neuropathic pain: Pathophysiology and Management, University of Alberta, Canada, 1997. </w:t>
      </w:r>
    </w:p>
    <w:p w14:paraId="5164246C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Research Methods Workshop (Several locations USA, 1998-2002).</w:t>
      </w:r>
    </w:p>
    <w:p w14:paraId="09D6111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Pharmacology for therapists: Nashville, Tennessee, USA, 1999</w:t>
      </w:r>
    </w:p>
    <w:p w14:paraId="745A4843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Management of patients with SCI, Nashville, Tennessee, USA, 2000; 2001</w:t>
      </w:r>
    </w:p>
    <w:p w14:paraId="46933949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Stroke: different approaches one goal: APTA, USA, 2001.</w:t>
      </w:r>
    </w:p>
    <w:p w14:paraId="1909849B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Stroke: patient oriented approach, Nashville, Tennessee, USA, 2002</w:t>
      </w:r>
    </w:p>
    <w:p w14:paraId="1D30F50B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Research Methods Workshop (The Hashemite University, 2003, 2004, 2005).</w:t>
      </w:r>
    </w:p>
    <w:p w14:paraId="7A356C74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“The role of clinical instructors in clinical education” the Hashemite University </w:t>
      </w:r>
      <w:r w:rsidRPr="00EE0011">
        <w:rPr>
          <w:rFonts w:asciiTheme="majorBidi" w:hAnsiTheme="majorBidi" w:cstheme="majorBidi"/>
          <w:lang w:val="en-GB"/>
        </w:rPr>
        <w:lastRenderedPageBreak/>
        <w:t>(2004).</w:t>
      </w:r>
    </w:p>
    <w:p w14:paraId="6E8E869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Educating the patients with MS. MS society, Jordan 2005.</w:t>
      </w:r>
    </w:p>
    <w:p w14:paraId="6CCE30C9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Neurological Examination and Physical Therapy Diagnosis: Jordan 2006</w:t>
      </w:r>
    </w:p>
    <w:p w14:paraId="3D327872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Stroke: Assessment and management, Saudi-German Hospital, Jeddah, Saudi Arabia, 2007.</w:t>
      </w:r>
    </w:p>
    <w:p w14:paraId="544376C5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Fundraising. Amman, Jordan, 2008.</w:t>
      </w:r>
    </w:p>
    <w:p w14:paraId="3B3036B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Lower limb </w:t>
      </w:r>
      <w:proofErr w:type="spellStart"/>
      <w:r w:rsidRPr="00EE0011">
        <w:rPr>
          <w:rFonts w:asciiTheme="majorBidi" w:hAnsiTheme="majorBidi" w:cstheme="majorBidi"/>
          <w:lang w:val="en-GB"/>
        </w:rPr>
        <w:t>orthesis</w:t>
      </w:r>
      <w:proofErr w:type="spellEnd"/>
      <w:r w:rsidRPr="00EE0011">
        <w:rPr>
          <w:rFonts w:asciiTheme="majorBidi" w:hAnsiTheme="majorBidi" w:cstheme="majorBidi"/>
          <w:lang w:val="en-GB"/>
        </w:rPr>
        <w:t>. Jordan 2008.</w:t>
      </w:r>
    </w:p>
    <w:p w14:paraId="43B0BBF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Evaluation and Management of the Hemiplegic Shoulder: Evidence Based Approach. Bahrain 2009.</w:t>
      </w:r>
    </w:p>
    <w:p w14:paraId="6E27BB42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Evaluation and Management of the Hemiplegic Shoulder: Evidence Based Approach. Amman, Jordan 2009.</w:t>
      </w:r>
    </w:p>
    <w:p w14:paraId="0547CC9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Evaluation and Management of the Hemiplegic Shoulder: Evidence Based Approach. Damascus, Syria, August 2009.</w:t>
      </w:r>
    </w:p>
    <w:p w14:paraId="2E8068D7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Low Back Pain: Assessment and Management, Damascus, Syria, August 2009.</w:t>
      </w:r>
    </w:p>
    <w:p w14:paraId="0F42CB7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Evidence-Based Practice. Why and How, Dammam, October 2011</w:t>
      </w:r>
    </w:p>
    <w:p w14:paraId="1085238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Writing a Winning Grant. University of Dammam, November 2011</w:t>
      </w:r>
    </w:p>
    <w:p w14:paraId="5EB180FB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Research Methods and Applied Statistics. University of Dammam, Dammam, KSA, April 28-29, 2012.</w:t>
      </w:r>
    </w:p>
    <w:p w14:paraId="5AAE1631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clear" w:pos="720"/>
          <w:tab w:val="left" w:pos="630"/>
          <w:tab w:val="left" w:pos="1440"/>
        </w:tabs>
        <w:spacing w:line="276" w:lineRule="auto"/>
        <w:ind w:left="630" w:right="26" w:hanging="346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Evidence-Based Practice. Why and How, Dammam, September 2012</w:t>
      </w:r>
    </w:p>
    <w:p w14:paraId="63963D0D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Evaluation and Management of the Hemiplegic Shoulder: Evidence Based Approach. Saudi Physical Therapy Association, Riyadh, KSA, May 08 2012.</w:t>
      </w:r>
    </w:p>
    <w:p w14:paraId="15B1011B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Neurological Examination and Diagnosis for Therapists. University of Dammam, Dammam, KSA. January 30-31, 2013.</w:t>
      </w:r>
    </w:p>
    <w:p w14:paraId="42841311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The Publication Process. University of Dammam, May 2013</w:t>
      </w:r>
    </w:p>
    <w:p w14:paraId="5FDC5E19" w14:textId="77777777" w:rsidR="00CD6D04" w:rsidRPr="00EE0011" w:rsidRDefault="00CD6D04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 xml:space="preserve">SPSS, Hands on Workshop. University of Dammam, May 2013 </w:t>
      </w:r>
    </w:p>
    <w:p w14:paraId="2412C6A4" w14:textId="77777777" w:rsidR="003B0B47" w:rsidRPr="00EE0011" w:rsidRDefault="003B0B47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New Trends in the Management of Patients with Stroke. King Fahd University Hospital, Dammam, March 2015.</w:t>
      </w:r>
    </w:p>
    <w:p w14:paraId="7F5B4815" w14:textId="77777777" w:rsidR="003B0B47" w:rsidRPr="00EE0011" w:rsidRDefault="003B0B47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Evidence Based Practice. SPTA, Dammam, November 2015.</w:t>
      </w:r>
    </w:p>
    <w:p w14:paraId="6BE94AE8" w14:textId="77777777" w:rsidR="00D46DD7" w:rsidRPr="00EE0011" w:rsidRDefault="00D46DD7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 w:rsidRPr="00EE0011">
        <w:rPr>
          <w:rFonts w:asciiTheme="majorBidi" w:hAnsiTheme="majorBidi" w:cstheme="majorBidi"/>
          <w:lang w:val="en-GB"/>
        </w:rPr>
        <w:t>Evidence Based Practice. SPTA, Rehabilitation Conference, Riyadh May 2016.</w:t>
      </w:r>
    </w:p>
    <w:p w14:paraId="6FEB9B18" w14:textId="77777777" w:rsidR="00666CDC" w:rsidRDefault="00666CDC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Research Methodology. Ministry of Health, Nursing Administration, Eastern Province, KSA. December 2017.</w:t>
      </w:r>
    </w:p>
    <w:p w14:paraId="3CA9C874" w14:textId="77777777" w:rsidR="009D720E" w:rsidRDefault="009D720E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Urinary Incontinence: Role of the Rehabilitation Therapist. King Fahd Military Complex, March 2018. </w:t>
      </w:r>
    </w:p>
    <w:p w14:paraId="587BD0CC" w14:textId="77777777" w:rsidR="00EE0011" w:rsidRDefault="00666CDC" w:rsidP="00E153CF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Systematic Review from A to Z. Eastern Province PTs, KSA, October 2019.</w:t>
      </w:r>
    </w:p>
    <w:p w14:paraId="210606F7" w14:textId="77777777" w:rsidR="00BA42EC" w:rsidRPr="00EE0011" w:rsidRDefault="00BA42EC" w:rsidP="00BA42EC">
      <w:pPr>
        <w:pStyle w:val="1BulletList"/>
        <w:keepNext/>
        <w:numPr>
          <w:ilvl w:val="3"/>
          <w:numId w:val="4"/>
        </w:numPr>
        <w:tabs>
          <w:tab w:val="left" w:pos="1440"/>
        </w:tabs>
        <w:spacing w:line="276" w:lineRule="auto"/>
        <w:ind w:left="720" w:right="26" w:hanging="4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Translation and validation studies: from A to Z. Imam Abdulrahman Bin Faisal University, October 2020.</w:t>
      </w:r>
    </w:p>
    <w:p w14:paraId="7F45F7EF" w14:textId="77777777" w:rsidR="003B0B47" w:rsidRDefault="003B0B47" w:rsidP="00E153CF">
      <w:pPr>
        <w:pStyle w:val="1BulletList"/>
        <w:keepNext/>
        <w:tabs>
          <w:tab w:val="left" w:pos="1440"/>
        </w:tabs>
        <w:spacing w:line="276" w:lineRule="auto"/>
        <w:ind w:left="720" w:right="26" w:firstLine="0"/>
        <w:rPr>
          <w:rFonts w:asciiTheme="majorBidi" w:hAnsiTheme="majorBidi" w:cstheme="majorBidi"/>
          <w:lang w:val="en-GB"/>
        </w:rPr>
      </w:pPr>
    </w:p>
    <w:p w14:paraId="3A459398" w14:textId="77777777" w:rsidR="00A71CEF" w:rsidRPr="009F6064" w:rsidRDefault="00A71CEF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9F6064">
        <w:rPr>
          <w:rFonts w:asciiTheme="majorBidi" w:hAnsiTheme="majorBidi" w:cstheme="majorBidi"/>
          <w:b/>
          <w:sz w:val="28"/>
          <w:szCs w:val="28"/>
          <w:lang w:val="en-GB"/>
        </w:rPr>
        <w:t>Grants and Awards:</w:t>
      </w:r>
    </w:p>
    <w:p w14:paraId="1A3C0D28" w14:textId="77777777" w:rsidR="00A71CEF" w:rsidRPr="00EE0011" w:rsidRDefault="00A71CEF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1983   Kuwait Scientific Foundation Golden Medal for Academic excellence</w:t>
      </w:r>
    </w:p>
    <w:p w14:paraId="0CD17055" w14:textId="77777777" w:rsidR="00A71CEF" w:rsidRPr="00EE0011" w:rsidRDefault="00A71CEF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1985   Scholarship to study for Master of Science (Kuwait University).   </w:t>
      </w: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ab/>
        <w:t xml:space="preserve">    </w:t>
      </w:r>
    </w:p>
    <w:p w14:paraId="59CF1437" w14:textId="77777777" w:rsidR="00A71CEF" w:rsidRPr="00EE0011" w:rsidRDefault="00A71CEF" w:rsidP="00E153CF">
      <w:pPr>
        <w:keepNext/>
        <w:spacing w:line="276" w:lineRule="auto"/>
        <w:ind w:right="-90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 xml:space="preserve">    1991   Studentship to study for PhD (British Council, England).</w:t>
      </w: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ab/>
      </w:r>
    </w:p>
    <w:p w14:paraId="784769AE" w14:textId="77777777" w:rsidR="008C0194" w:rsidRPr="008C0194" w:rsidRDefault="00666CDC" w:rsidP="008C0194">
      <w:pPr>
        <w:keepNext/>
        <w:spacing w:line="276" w:lineRule="auto"/>
        <w:ind w:left="900" w:right="-90" w:hanging="90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 xml:space="preserve">1993  </w:t>
      </w:r>
      <w:r w:rsidR="00A71CEF" w:rsidRPr="00EE0011">
        <w:rPr>
          <w:rFonts w:asciiTheme="majorBidi" w:hAnsiTheme="majorBidi" w:cstheme="majorBidi"/>
          <w:sz w:val="24"/>
          <w:szCs w:val="24"/>
          <w:lang w:val="en-GB"/>
        </w:rPr>
        <w:t>The</w:t>
      </w:r>
      <w:proofErr w:type="gramEnd"/>
      <w:r w:rsidR="00A71CEF" w:rsidRPr="00EE0011">
        <w:rPr>
          <w:rFonts w:asciiTheme="majorBidi" w:hAnsiTheme="majorBidi" w:cstheme="majorBidi"/>
          <w:sz w:val="24"/>
          <w:szCs w:val="24"/>
          <w:lang w:val="en-GB"/>
        </w:rPr>
        <w:t xml:space="preserve"> R.J. Reynolds Award, Institute of Psychiatry, University of London, UK.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="00BA42E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71CEF" w:rsidRPr="00EE0011">
        <w:rPr>
          <w:rFonts w:asciiTheme="majorBidi" w:hAnsiTheme="majorBidi" w:cstheme="majorBidi"/>
          <w:sz w:val="24"/>
          <w:szCs w:val="24"/>
          <w:lang w:val="en-GB"/>
        </w:rPr>
        <w:lastRenderedPageBreak/>
        <w:t>The effects of nicotinic compounds on rats' learning. (£10,000.00).</w:t>
      </w:r>
    </w:p>
    <w:p w14:paraId="66AE2109" w14:textId="77777777" w:rsidR="00A71CEF" w:rsidRPr="008C0194" w:rsidRDefault="00A71CEF" w:rsidP="008C0194">
      <w:pPr>
        <w:pStyle w:val="ListParagraph"/>
        <w:keepNext/>
        <w:numPr>
          <w:ilvl w:val="0"/>
          <w:numId w:val="34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Rick Hansen Man in Motion (post-doctoral fellowship) University of Alberta. Cellular mechanisms of neuropathic pain ($47,000.00).</w:t>
      </w:r>
    </w:p>
    <w:p w14:paraId="4136349B" w14:textId="77777777" w:rsidR="00A71CEF" w:rsidRPr="008C0194" w:rsidRDefault="00A71CEF" w:rsidP="008C0194">
      <w:pPr>
        <w:pStyle w:val="ListParagraph"/>
        <w:keepNext/>
        <w:numPr>
          <w:ilvl w:val="0"/>
          <w:numId w:val="34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Alberta Paraplegic Foundation, University of Alberta, Molecular mechanisms of Neuropathic pain ($86,000.00).</w:t>
      </w:r>
    </w:p>
    <w:p w14:paraId="578CEC15" w14:textId="77777777" w:rsidR="00A71CEF" w:rsidRPr="008C0194" w:rsidRDefault="00A71CEF" w:rsidP="008C0194">
      <w:pPr>
        <w:pStyle w:val="ListParagraph"/>
        <w:keepNext/>
        <w:numPr>
          <w:ilvl w:val="0"/>
          <w:numId w:val="34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 xml:space="preserve">Alberta Heritage Foundation for Medical Research, University of Alberta, Canada. Molecular mechanisms of neuropathic pain ($88,000.00). </w:t>
      </w:r>
    </w:p>
    <w:p w14:paraId="5449D04C" w14:textId="77777777" w:rsidR="00A71CEF" w:rsidRPr="008C0194" w:rsidRDefault="00A71CEF" w:rsidP="008C0194">
      <w:pPr>
        <w:pStyle w:val="ListParagraph"/>
        <w:keepNext/>
        <w:numPr>
          <w:ilvl w:val="0"/>
          <w:numId w:val="35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 xml:space="preserve">Start-up fund to purchase equipment for my laboratory: Tennessee State University. Amount awarded $ 50,000.00.  </w:t>
      </w:r>
    </w:p>
    <w:p w14:paraId="2EC8D850" w14:textId="77777777" w:rsidR="00A71CEF" w:rsidRDefault="00A71CEF" w:rsidP="008C0194">
      <w:pPr>
        <w:pStyle w:val="ListParagraph"/>
        <w:keepNext/>
        <w:numPr>
          <w:ilvl w:val="0"/>
          <w:numId w:val="35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Additional start-up fund: Dean of School of Allied Health Professions. Amount awarded $ 20,000.00.</w:t>
      </w:r>
    </w:p>
    <w:p w14:paraId="6A1F53B2" w14:textId="77777777" w:rsidR="008C0194" w:rsidRPr="008C0194" w:rsidRDefault="008C0194" w:rsidP="008C0194">
      <w:pPr>
        <w:keepNext/>
        <w:tabs>
          <w:tab w:val="num" w:pos="2160"/>
        </w:tabs>
        <w:spacing w:line="276" w:lineRule="auto"/>
        <w:ind w:left="270" w:right="26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8C0194">
        <w:rPr>
          <w:rFonts w:asciiTheme="majorBidi" w:hAnsiTheme="majorBidi" w:cstheme="majorBidi"/>
          <w:sz w:val="24"/>
          <w:szCs w:val="24"/>
          <w:lang w:val="en-GB"/>
        </w:rPr>
        <w:t>1999  Award</w:t>
      </w:r>
      <w:proofErr w:type="gramEnd"/>
      <w:r w:rsidRPr="008C0194">
        <w:rPr>
          <w:rFonts w:asciiTheme="majorBidi" w:hAnsiTheme="majorBidi" w:cstheme="majorBidi"/>
          <w:sz w:val="24"/>
          <w:szCs w:val="24"/>
          <w:lang w:val="en-GB"/>
        </w:rPr>
        <w:t xml:space="preserve"> from the EARDA Grant, Tennessee State University. The molecular mechanisms of neuropathic pain in the aged rats. $ 7,000.00.</w:t>
      </w:r>
    </w:p>
    <w:p w14:paraId="4EDABD50" w14:textId="77777777" w:rsidR="008C0194" w:rsidRPr="008C0194" w:rsidRDefault="008C0194" w:rsidP="008C0194">
      <w:pPr>
        <w:keepNext/>
        <w:tabs>
          <w:tab w:val="num" w:pos="2160"/>
        </w:tabs>
        <w:spacing w:line="276" w:lineRule="auto"/>
        <w:ind w:left="270" w:right="26"/>
        <w:jc w:val="lowKashida"/>
        <w:rPr>
          <w:rFonts w:asciiTheme="majorBidi" w:hAnsiTheme="majorBidi" w:cstheme="majorBidi"/>
          <w:sz w:val="24"/>
          <w:szCs w:val="24"/>
          <w:lang w:val="en-GB"/>
        </w:rPr>
      </w:pPr>
    </w:p>
    <w:p w14:paraId="389D8440" w14:textId="77777777" w:rsidR="00A71CEF" w:rsidRPr="008C0194" w:rsidRDefault="00A71CEF" w:rsidP="008C0194">
      <w:pPr>
        <w:pStyle w:val="ListParagraph"/>
        <w:keepNext/>
        <w:numPr>
          <w:ilvl w:val="0"/>
          <w:numId w:val="35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Office of the Academic Vice President, Tennessee State University. Amount awarded 40,000.00.</w:t>
      </w:r>
    </w:p>
    <w:p w14:paraId="0DE74B18" w14:textId="77777777" w:rsidR="00A71CEF" w:rsidRPr="008C0194" w:rsidRDefault="00A71CEF" w:rsidP="008C0194">
      <w:pPr>
        <w:pStyle w:val="ListParagraph"/>
        <w:keepNext/>
        <w:numPr>
          <w:ilvl w:val="0"/>
          <w:numId w:val="35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Cellular Mechanisms of Peripheral Nerve Injury-Induced Neuropathic Pain in Aged Rats. MBRS. $ 84,345.00.</w:t>
      </w:r>
    </w:p>
    <w:p w14:paraId="7D3881E6" w14:textId="77777777" w:rsidR="00A71CEF" w:rsidRPr="008C0194" w:rsidRDefault="008C0194" w:rsidP="008C0194">
      <w:pPr>
        <w:pStyle w:val="ListParagraph"/>
        <w:keepNext/>
        <w:numPr>
          <w:ilvl w:val="0"/>
          <w:numId w:val="35"/>
        </w:numPr>
        <w:tabs>
          <w:tab w:val="left" w:pos="1440"/>
          <w:tab w:val="num" w:pos="2160"/>
        </w:tabs>
        <w:spacing w:line="276" w:lineRule="auto"/>
        <w:ind w:right="26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71CEF" w:rsidRPr="008C0194">
        <w:rPr>
          <w:rFonts w:asciiTheme="majorBidi" w:hAnsiTheme="majorBidi" w:cstheme="majorBidi"/>
          <w:sz w:val="24"/>
          <w:szCs w:val="24"/>
          <w:lang w:val="en-GB"/>
        </w:rPr>
        <w:t>Award from the RISE Grant, Tennessee State University. Amount awarded $ 10,000.</w:t>
      </w:r>
    </w:p>
    <w:p w14:paraId="7BDC5EDE" w14:textId="77777777" w:rsidR="00A71CEF" w:rsidRPr="008C0194" w:rsidRDefault="00A71CEF" w:rsidP="008C0194">
      <w:pPr>
        <w:pStyle w:val="ListParagraph"/>
        <w:keepNext/>
        <w:numPr>
          <w:ilvl w:val="0"/>
          <w:numId w:val="35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Professional and career satisfaction of Physical Therapy graduates from the Hashemite University. The Hashemite University JD 1060.00.</w:t>
      </w:r>
    </w:p>
    <w:p w14:paraId="503076D7" w14:textId="77777777" w:rsidR="00A71CEF" w:rsidRPr="008C0194" w:rsidRDefault="00A71CEF" w:rsidP="008C0194">
      <w:pPr>
        <w:pStyle w:val="ListParagraph"/>
        <w:keepNext/>
        <w:numPr>
          <w:ilvl w:val="0"/>
          <w:numId w:val="37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Establishing a community based rehabilitation centre in the Zarqa governorate. World Bank ($ 675,000.00) and the Hashemite University (320,000.00); Total awarded US $995,000.00.</w:t>
      </w:r>
    </w:p>
    <w:p w14:paraId="6E4BEA3F" w14:textId="77777777" w:rsidR="00A71CEF" w:rsidRPr="00EE0011" w:rsidRDefault="00A71CEF" w:rsidP="008C0194">
      <w:pPr>
        <w:keepNext/>
        <w:spacing w:line="276" w:lineRule="auto"/>
        <w:ind w:left="993" w:right="26" w:hanging="709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EE0011">
        <w:rPr>
          <w:rFonts w:asciiTheme="majorBidi" w:hAnsiTheme="majorBidi" w:cstheme="majorBidi"/>
          <w:sz w:val="24"/>
          <w:szCs w:val="24"/>
          <w:lang w:val="en-GB"/>
        </w:rPr>
        <w:t>2005 Neuropathic pain and the aging process: behavioural, pharmacological, physiological and biochemical studies in rats. The Hashemite University JD 48,585.00.</w:t>
      </w:r>
    </w:p>
    <w:p w14:paraId="71667269" w14:textId="77777777" w:rsidR="00A71CEF" w:rsidRPr="008C0194" w:rsidRDefault="00A71CEF" w:rsidP="008C0194">
      <w:pPr>
        <w:pStyle w:val="ListParagraph"/>
        <w:keepNext/>
        <w:numPr>
          <w:ilvl w:val="0"/>
          <w:numId w:val="37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sz w:val="24"/>
          <w:szCs w:val="24"/>
          <w:lang w:val="en-GB"/>
        </w:rPr>
      </w:pPr>
      <w:r w:rsidRPr="008C0194">
        <w:rPr>
          <w:rFonts w:asciiTheme="majorBidi" w:hAnsiTheme="majorBidi" w:cstheme="majorBidi"/>
          <w:sz w:val="24"/>
          <w:szCs w:val="24"/>
          <w:lang w:val="en-GB"/>
        </w:rPr>
        <w:t>Establishment of Neuroscience Centre and an MSc program at the Hashemite University. IMG grant from Tempus (amount awarded € 260</w:t>
      </w:r>
      <w:r w:rsidR="00400708" w:rsidRPr="008C0194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8C0194">
        <w:rPr>
          <w:rFonts w:asciiTheme="majorBidi" w:hAnsiTheme="majorBidi" w:cstheme="majorBidi"/>
          <w:sz w:val="24"/>
          <w:szCs w:val="24"/>
          <w:lang w:val="en-GB"/>
        </w:rPr>
        <w:t>000</w:t>
      </w:r>
      <w:r w:rsidR="00400708" w:rsidRPr="008C0194">
        <w:rPr>
          <w:rFonts w:asciiTheme="majorBidi" w:hAnsiTheme="majorBidi" w:cstheme="majorBidi"/>
          <w:sz w:val="24"/>
          <w:szCs w:val="24"/>
          <w:lang w:val="en-GB"/>
        </w:rPr>
        <w:t>.00</w:t>
      </w:r>
      <w:r w:rsidRPr="008C0194">
        <w:rPr>
          <w:rFonts w:asciiTheme="majorBidi" w:hAnsiTheme="majorBidi" w:cstheme="majorBidi"/>
          <w:sz w:val="24"/>
          <w:szCs w:val="24"/>
          <w:lang w:val="en-GB"/>
        </w:rPr>
        <w:t>).</w:t>
      </w:r>
    </w:p>
    <w:p w14:paraId="02402C58" w14:textId="77777777" w:rsidR="00A71CEF" w:rsidRPr="008C0194" w:rsidRDefault="00A71CEF" w:rsidP="008C0194">
      <w:pPr>
        <w:pStyle w:val="ListParagraph"/>
        <w:keepNext/>
        <w:numPr>
          <w:ilvl w:val="0"/>
          <w:numId w:val="38"/>
        </w:numPr>
        <w:tabs>
          <w:tab w:val="num" w:pos="2160"/>
        </w:tabs>
        <w:spacing w:line="276" w:lineRule="auto"/>
        <w:ind w:left="900" w:right="26" w:hanging="630"/>
        <w:jc w:val="lowKashida"/>
        <w:rPr>
          <w:rFonts w:asciiTheme="majorBidi" w:hAnsiTheme="majorBidi" w:cstheme="majorBidi"/>
          <w:b/>
          <w:sz w:val="24"/>
          <w:szCs w:val="24"/>
          <w:lang w:val="en-GB"/>
        </w:rPr>
      </w:pPr>
      <w:proofErr w:type="spellStart"/>
      <w:r w:rsidRPr="008C0194">
        <w:rPr>
          <w:rFonts w:asciiTheme="majorBidi" w:hAnsiTheme="majorBidi" w:cstheme="majorBidi"/>
          <w:sz w:val="24"/>
          <w:szCs w:val="24"/>
          <w:lang w:val="en-GB"/>
        </w:rPr>
        <w:t>AbdelHameed</w:t>
      </w:r>
      <w:proofErr w:type="spellEnd"/>
      <w:r w:rsidRPr="008C0194">
        <w:rPr>
          <w:rFonts w:asciiTheme="majorBidi" w:hAnsiTheme="majorBidi" w:cstheme="majorBidi"/>
          <w:sz w:val="24"/>
          <w:szCs w:val="24"/>
          <w:lang w:val="en-GB"/>
        </w:rPr>
        <w:t xml:space="preserve"> Showman Award for Young Arab Scientists.</w:t>
      </w:r>
    </w:p>
    <w:p w14:paraId="72F1EBBB" w14:textId="77777777" w:rsidR="00A71CEF" w:rsidRDefault="00A71CEF" w:rsidP="00E153CF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>201</w:t>
      </w:r>
      <w:r w:rsidR="004C0A96" w:rsidRPr="00EE0011">
        <w:rPr>
          <w:rFonts w:asciiTheme="majorBidi" w:hAnsiTheme="majorBidi" w:cstheme="majorBidi"/>
          <w:bCs/>
          <w:sz w:val="24"/>
          <w:szCs w:val="24"/>
          <w:lang w:val="en-GB"/>
        </w:rPr>
        <w:t>4</w:t>
      </w:r>
      <w:r w:rsidRPr="00EE0011">
        <w:rPr>
          <w:rFonts w:asciiTheme="majorBidi" w:hAnsiTheme="majorBidi" w:cstheme="majorBidi"/>
          <w:bCs/>
          <w:sz w:val="24"/>
          <w:szCs w:val="24"/>
          <w:lang w:val="en-GB"/>
        </w:rPr>
        <w:t xml:space="preserve">  </w:t>
      </w:r>
      <w:r w:rsidR="008A2C19" w:rsidRPr="00EE0011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Pr="00EE0011">
        <w:rPr>
          <w:rFonts w:asciiTheme="majorBidi" w:hAnsiTheme="majorBidi" w:cstheme="majorBidi"/>
          <w:sz w:val="24"/>
          <w:szCs w:val="24"/>
        </w:rPr>
        <w:t>Effects of Pulsed Low Frequency Magnetic Field Therapy on Patients with Carpal Tunnel Syndrome: A Randomized Double Blind Placebo Controlled Trial. Funded by the University of Dammam (amount awarded SR</w:t>
      </w:r>
      <w:r>
        <w:rPr>
          <w:rFonts w:ascii="Times New Roman" w:hAnsi="Times New Roman"/>
          <w:sz w:val="24"/>
          <w:szCs w:val="24"/>
        </w:rPr>
        <w:t xml:space="preserve"> 199,800.00).</w:t>
      </w:r>
    </w:p>
    <w:p w14:paraId="45ED54E1" w14:textId="77777777" w:rsidR="00A71CEF" w:rsidRDefault="004C0A96" w:rsidP="00E153CF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bCs/>
          <w:sz w:val="24"/>
          <w:szCs w:val="24"/>
          <w:lang w:val="en-GB"/>
        </w:rPr>
        <w:t>2014</w:t>
      </w:r>
      <w:r w:rsidR="00A71CEF">
        <w:rPr>
          <w:rFonts w:ascii="Times New Roman" w:hAnsi="Times New Roman"/>
          <w:bCs/>
          <w:sz w:val="28"/>
          <w:szCs w:val="28"/>
          <w:lang w:val="en-GB"/>
        </w:rPr>
        <w:t xml:space="preserve">  </w:t>
      </w:r>
      <w:r w:rsidR="008A2C19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="00A71CEF" w:rsidRPr="006427F1">
        <w:rPr>
          <w:rFonts w:ascii="Times New Roman" w:hAnsi="Times New Roman"/>
          <w:sz w:val="24"/>
          <w:szCs w:val="24"/>
        </w:rPr>
        <w:t>The effectiveness of Virtual Reality (VR) in benign paroxysmal positional vertigo (BPPV)</w:t>
      </w:r>
      <w:r w:rsidR="00A71CEF">
        <w:rPr>
          <w:rFonts w:ascii="Times New Roman" w:hAnsi="Times New Roman"/>
          <w:sz w:val="24"/>
          <w:szCs w:val="24"/>
        </w:rPr>
        <w:t>. Funded by the University of Dammam (amount awarded SR 189,600.00).</w:t>
      </w:r>
    </w:p>
    <w:p w14:paraId="3CDE1487" w14:textId="77777777" w:rsidR="00D635CF" w:rsidRDefault="0063571D" w:rsidP="00E153CF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bCs/>
          <w:sz w:val="24"/>
          <w:szCs w:val="24"/>
          <w:lang w:val="en-GB"/>
        </w:rPr>
        <w:t>2014</w:t>
      </w:r>
      <w:r>
        <w:rPr>
          <w:rFonts w:ascii="Times New Roman" w:hAnsi="Times New Roman"/>
          <w:sz w:val="24"/>
          <w:szCs w:val="24"/>
        </w:rPr>
        <w:t xml:space="preserve">  </w:t>
      </w:r>
      <w:r w:rsidR="008A2C19">
        <w:rPr>
          <w:rFonts w:ascii="Times New Roman" w:hAnsi="Times New Roman"/>
          <w:sz w:val="24"/>
          <w:szCs w:val="24"/>
        </w:rPr>
        <w:t xml:space="preserve"> </w:t>
      </w:r>
      <w:r w:rsidRPr="0063571D">
        <w:rPr>
          <w:rFonts w:ascii="Times New Roman" w:hAnsi="Times New Roman"/>
          <w:sz w:val="24"/>
          <w:szCs w:val="24"/>
        </w:rPr>
        <w:t xml:space="preserve">The association between fatigue and balance in patients with multiple </w:t>
      </w:r>
      <w:r w:rsidR="00CA61D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</w:t>
      </w:r>
      <w:r w:rsidRPr="0063571D">
        <w:rPr>
          <w:rFonts w:ascii="Times New Roman" w:hAnsi="Times New Roman"/>
          <w:sz w:val="24"/>
          <w:szCs w:val="24"/>
        </w:rPr>
        <w:t>clerosis</w:t>
      </w:r>
      <w:r w:rsidR="006549FE">
        <w:rPr>
          <w:rFonts w:ascii="Times New Roman" w:hAnsi="Times New Roman"/>
          <w:sz w:val="24"/>
          <w:szCs w:val="24"/>
        </w:rPr>
        <w:t xml:space="preserve">. Funded by </w:t>
      </w:r>
      <w:r>
        <w:rPr>
          <w:rFonts w:ascii="Times New Roman" w:hAnsi="Times New Roman"/>
          <w:sz w:val="24"/>
          <w:szCs w:val="24"/>
        </w:rPr>
        <w:t>King Abdelaziz City for Science and Technology</w:t>
      </w:r>
      <w:r w:rsidR="006549FE">
        <w:rPr>
          <w:rFonts w:ascii="Times New Roman" w:hAnsi="Times New Roman"/>
          <w:sz w:val="24"/>
          <w:szCs w:val="24"/>
        </w:rPr>
        <w:t xml:space="preserve"> (KACST</w:t>
      </w:r>
      <w:r>
        <w:rPr>
          <w:rFonts w:ascii="Times New Roman" w:hAnsi="Times New Roman"/>
          <w:sz w:val="24"/>
          <w:szCs w:val="24"/>
        </w:rPr>
        <w:t>)</w:t>
      </w:r>
      <w:r w:rsidR="006549FE">
        <w:rPr>
          <w:rFonts w:ascii="Times New Roman" w:hAnsi="Times New Roman"/>
          <w:sz w:val="24"/>
          <w:szCs w:val="24"/>
        </w:rPr>
        <w:t>. (</w:t>
      </w:r>
      <w:r w:rsidR="00303185">
        <w:rPr>
          <w:rFonts w:ascii="Times New Roman" w:hAnsi="Times New Roman"/>
          <w:sz w:val="24"/>
          <w:szCs w:val="24"/>
        </w:rPr>
        <w:t>Amount</w:t>
      </w:r>
      <w:r w:rsidR="006549FE">
        <w:rPr>
          <w:rFonts w:ascii="Times New Roman" w:hAnsi="Times New Roman"/>
          <w:sz w:val="24"/>
          <w:szCs w:val="24"/>
        </w:rPr>
        <w:t xml:space="preserve"> awarded SR 22,000.00).</w:t>
      </w:r>
    </w:p>
    <w:p w14:paraId="2EC66240" w14:textId="77777777" w:rsidR="00D635CF" w:rsidRDefault="004C0A96" w:rsidP="00E153CF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 w:rsidRPr="00D46DD7">
        <w:rPr>
          <w:rFonts w:ascii="Times New Roman" w:hAnsi="Times New Roman"/>
          <w:sz w:val="24"/>
          <w:szCs w:val="24"/>
        </w:rPr>
        <w:t>2015</w:t>
      </w:r>
      <w:r w:rsidR="00D635CF" w:rsidRPr="00D635CF">
        <w:rPr>
          <w:rFonts w:ascii="Times New Roman" w:hAnsi="Times New Roman"/>
          <w:sz w:val="24"/>
          <w:szCs w:val="24"/>
        </w:rPr>
        <w:t xml:space="preserve"> </w:t>
      </w:r>
      <w:r w:rsidR="00D635CF">
        <w:rPr>
          <w:rFonts w:ascii="Times New Roman" w:hAnsi="Times New Roman"/>
          <w:sz w:val="24"/>
          <w:szCs w:val="24"/>
        </w:rPr>
        <w:tab/>
      </w:r>
      <w:r w:rsidR="00D635CF" w:rsidRPr="00D635CF">
        <w:rPr>
          <w:rFonts w:ascii="Times New Roman" w:hAnsi="Times New Roman"/>
          <w:sz w:val="24"/>
          <w:szCs w:val="24"/>
        </w:rPr>
        <w:t xml:space="preserve">Effects of </w:t>
      </w:r>
      <w:proofErr w:type="spellStart"/>
      <w:r w:rsidR="00D635CF" w:rsidRPr="00D635CF">
        <w:rPr>
          <w:rFonts w:ascii="Times New Roman" w:hAnsi="Times New Roman"/>
          <w:sz w:val="24"/>
          <w:szCs w:val="24"/>
        </w:rPr>
        <w:t>Hebane</w:t>
      </w:r>
      <w:proofErr w:type="spellEnd"/>
      <w:r w:rsidR="00D635CF" w:rsidRPr="00D635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635CF" w:rsidRPr="00D635CF">
        <w:rPr>
          <w:rFonts w:ascii="Times New Roman" w:hAnsi="Times New Roman"/>
          <w:sz w:val="24"/>
          <w:szCs w:val="24"/>
        </w:rPr>
        <w:t>Hyoscyamus</w:t>
      </w:r>
      <w:proofErr w:type="spellEnd"/>
      <w:r w:rsidR="00D635CF" w:rsidRPr="00D63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5CF" w:rsidRPr="00D635CF">
        <w:rPr>
          <w:rFonts w:ascii="Times New Roman" w:hAnsi="Times New Roman"/>
          <w:sz w:val="24"/>
          <w:szCs w:val="24"/>
        </w:rPr>
        <w:t>muticus</w:t>
      </w:r>
      <w:proofErr w:type="spellEnd"/>
      <w:r w:rsidR="00D635CF" w:rsidRPr="00D635CF">
        <w:rPr>
          <w:rFonts w:ascii="Times New Roman" w:hAnsi="Times New Roman"/>
          <w:sz w:val="24"/>
          <w:szCs w:val="24"/>
        </w:rPr>
        <w:t xml:space="preserve"> L.), Thorn Apple (Datura stramonium L.) and Propolis Extracts on Nociceptive and Neuropathic Pain in Rats</w:t>
      </w:r>
      <w:r w:rsidR="00C0626E">
        <w:rPr>
          <w:rFonts w:ascii="Times New Roman" w:hAnsi="Times New Roman"/>
          <w:sz w:val="24"/>
          <w:szCs w:val="24"/>
        </w:rPr>
        <w:t>. University of Dammam, amount awarded SR199</w:t>
      </w:r>
      <w:r w:rsidR="00303185">
        <w:rPr>
          <w:rFonts w:ascii="Times New Roman" w:hAnsi="Times New Roman"/>
          <w:sz w:val="24"/>
          <w:szCs w:val="24"/>
        </w:rPr>
        <w:t>, 600.00</w:t>
      </w:r>
      <w:r w:rsidR="00C0626E">
        <w:rPr>
          <w:rFonts w:ascii="Times New Roman" w:hAnsi="Times New Roman"/>
          <w:sz w:val="24"/>
          <w:szCs w:val="24"/>
        </w:rPr>
        <w:t>.</w:t>
      </w:r>
    </w:p>
    <w:p w14:paraId="0BB3F79C" w14:textId="77777777" w:rsidR="008C0194" w:rsidRDefault="008C0194" w:rsidP="008C0194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    Uses of Electronic data bases in Saudi Arabia Hospitals. University of Dammam (amount awarded SR 92,850.00).</w:t>
      </w:r>
    </w:p>
    <w:p w14:paraId="122EE4A8" w14:textId="77777777" w:rsidR="00600E09" w:rsidRDefault="00600E09" w:rsidP="00285202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252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Pr="006427F1">
        <w:rPr>
          <w:rFonts w:ascii="Times New Roman" w:hAnsi="Times New Roman"/>
          <w:sz w:val="24"/>
          <w:szCs w:val="24"/>
        </w:rPr>
        <w:t xml:space="preserve">Effects of Pulsed Low Frequency Magnetic Field Therapy on Patients with </w:t>
      </w:r>
      <w:r>
        <w:rPr>
          <w:rFonts w:ascii="Times New Roman" w:hAnsi="Times New Roman"/>
          <w:sz w:val="24"/>
          <w:szCs w:val="24"/>
        </w:rPr>
        <w:t>Various Types of Low Back Pain</w:t>
      </w:r>
      <w:r w:rsidRPr="006427F1">
        <w:rPr>
          <w:rFonts w:ascii="Times New Roman" w:hAnsi="Times New Roman"/>
          <w:sz w:val="24"/>
          <w:szCs w:val="24"/>
        </w:rPr>
        <w:t>: A Randomized Double Blind Placebo Controlled Trial.</w:t>
      </w:r>
      <w:r w:rsidR="00285202">
        <w:rPr>
          <w:rFonts w:ascii="Times New Roman" w:hAnsi="Times New Roman"/>
          <w:sz w:val="24"/>
          <w:szCs w:val="24"/>
        </w:rPr>
        <w:t xml:space="preserve"> Funded by </w:t>
      </w:r>
      <w:r>
        <w:rPr>
          <w:rFonts w:ascii="Times New Roman" w:hAnsi="Times New Roman"/>
          <w:sz w:val="24"/>
          <w:szCs w:val="24"/>
        </w:rPr>
        <w:t xml:space="preserve">Imam Abdulrahman Bin Faisal </w:t>
      </w:r>
      <w:r w:rsidR="00285202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>(amount awarded SR 198,600.00).</w:t>
      </w:r>
    </w:p>
    <w:p w14:paraId="2C06B15D" w14:textId="77777777" w:rsidR="00600E09" w:rsidRDefault="00600E09" w:rsidP="00BF41D6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 w:rsidRPr="006427F1">
        <w:rPr>
          <w:rFonts w:ascii="Times New Roman" w:hAnsi="Times New Roman"/>
          <w:sz w:val="24"/>
          <w:szCs w:val="24"/>
        </w:rPr>
        <w:t xml:space="preserve">Effects of Pulsed Low Frequency Magnetic Field Therapy on Patients with </w:t>
      </w:r>
      <w:r>
        <w:rPr>
          <w:rFonts w:ascii="Times New Roman" w:hAnsi="Times New Roman"/>
          <w:sz w:val="24"/>
          <w:szCs w:val="24"/>
        </w:rPr>
        <w:t>Erectile Dysfunction</w:t>
      </w:r>
      <w:r w:rsidRPr="006427F1">
        <w:rPr>
          <w:rFonts w:ascii="Times New Roman" w:hAnsi="Times New Roman"/>
          <w:sz w:val="24"/>
          <w:szCs w:val="24"/>
        </w:rPr>
        <w:t>: A Randomized Double Blind Placebo Controlled Trial.</w:t>
      </w:r>
      <w:r>
        <w:rPr>
          <w:rFonts w:ascii="Times New Roman" w:hAnsi="Times New Roman"/>
          <w:sz w:val="24"/>
          <w:szCs w:val="24"/>
        </w:rPr>
        <w:t xml:space="preserve"> Funded by the </w:t>
      </w:r>
      <w:r w:rsidR="00BF41D6">
        <w:rPr>
          <w:rFonts w:ascii="Times New Roman" w:hAnsi="Times New Roman"/>
          <w:sz w:val="24"/>
          <w:szCs w:val="24"/>
        </w:rPr>
        <w:t xml:space="preserve">Imam Abdulrahman Bin Faisal University </w:t>
      </w:r>
      <w:r>
        <w:rPr>
          <w:rFonts w:ascii="Times New Roman" w:hAnsi="Times New Roman"/>
          <w:sz w:val="24"/>
          <w:szCs w:val="24"/>
        </w:rPr>
        <w:t>(amount awarded SR 199,600.00).</w:t>
      </w:r>
    </w:p>
    <w:p w14:paraId="17CEF655" w14:textId="2B24E708" w:rsidR="00BA42EC" w:rsidRPr="00D635CF" w:rsidRDefault="00053865" w:rsidP="00783974">
      <w:pPr>
        <w:spacing w:line="276" w:lineRule="auto"/>
        <w:ind w:left="993" w:hanging="7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783974">
        <w:rPr>
          <w:rFonts w:ascii="Times New Roman" w:hAnsi="Times New Roman"/>
          <w:sz w:val="24"/>
          <w:szCs w:val="24"/>
        </w:rPr>
        <w:t>1</w:t>
      </w:r>
      <w:r w:rsidR="00BA42EC">
        <w:rPr>
          <w:rFonts w:ascii="Times New Roman" w:hAnsi="Times New Roman"/>
          <w:sz w:val="24"/>
          <w:szCs w:val="24"/>
        </w:rPr>
        <w:t xml:space="preserve">    </w:t>
      </w:r>
      <w:r w:rsidR="00285202">
        <w:rPr>
          <w:rFonts w:ascii="Times New Roman" w:hAnsi="Times New Roman"/>
          <w:sz w:val="24"/>
          <w:szCs w:val="24"/>
        </w:rPr>
        <w:t xml:space="preserve">Long-term effects of COVID-19. </w:t>
      </w:r>
      <w:r w:rsidR="00BA42EC">
        <w:rPr>
          <w:rFonts w:ascii="Times New Roman" w:hAnsi="Times New Roman"/>
          <w:sz w:val="24"/>
          <w:szCs w:val="24"/>
        </w:rPr>
        <w:t>Imam Abdulrahman Bin Faisal University</w:t>
      </w:r>
      <w:r>
        <w:rPr>
          <w:rFonts w:ascii="Times New Roman" w:hAnsi="Times New Roman"/>
          <w:sz w:val="24"/>
          <w:szCs w:val="24"/>
        </w:rPr>
        <w:t xml:space="preserve"> (Accepted)</w:t>
      </w:r>
      <w:r w:rsidR="00BA42EC">
        <w:rPr>
          <w:rFonts w:ascii="Times New Roman" w:hAnsi="Times New Roman"/>
          <w:sz w:val="24"/>
          <w:szCs w:val="24"/>
        </w:rPr>
        <w:t>.</w:t>
      </w:r>
    </w:p>
    <w:p w14:paraId="79CCE188" w14:textId="77777777" w:rsidR="00303185" w:rsidRDefault="00303185" w:rsidP="00E153CF">
      <w:pPr>
        <w:spacing w:line="276" w:lineRule="auto"/>
        <w:ind w:left="993" w:hanging="723"/>
        <w:rPr>
          <w:rFonts w:ascii="Times New Roman" w:hAnsi="Times New Roman"/>
          <w:b/>
          <w:sz w:val="28"/>
          <w:szCs w:val="28"/>
          <w:lang w:val="en-GB"/>
        </w:rPr>
      </w:pPr>
    </w:p>
    <w:p w14:paraId="43F529A0" w14:textId="77777777" w:rsidR="00A71CEF" w:rsidRDefault="00A71CEF" w:rsidP="00E153CF">
      <w:pPr>
        <w:spacing w:line="276" w:lineRule="auto"/>
        <w:ind w:left="993" w:hanging="723"/>
        <w:rPr>
          <w:rFonts w:ascii="Times New Roman" w:hAnsi="Times New Roman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Professional Societies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Membership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>:</w:t>
      </w:r>
    </w:p>
    <w:p w14:paraId="2F4AA57C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 xml:space="preserve">Jordanian Physiotherapy </w:t>
      </w:r>
    </w:p>
    <w:p w14:paraId="5DBB4F07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World Congress of Physical Therapy</w:t>
      </w:r>
      <w:r w:rsidR="008A2C19">
        <w:rPr>
          <w:rFonts w:ascii="Times New Roman" w:hAnsi="Times New Roman"/>
          <w:sz w:val="24"/>
          <w:szCs w:val="24"/>
          <w:lang w:val="en-GB"/>
        </w:rPr>
        <w:t xml:space="preserve"> Society</w:t>
      </w:r>
      <w:r w:rsidRPr="00CD6D04">
        <w:rPr>
          <w:rFonts w:ascii="Times New Roman" w:hAnsi="Times New Roman"/>
          <w:sz w:val="24"/>
          <w:szCs w:val="24"/>
          <w:lang w:val="en-GB"/>
        </w:rPr>
        <w:t>.</w:t>
      </w:r>
    </w:p>
    <w:p w14:paraId="75D3963B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European Congress of Physical Therapy</w:t>
      </w:r>
    </w:p>
    <w:p w14:paraId="51375BB4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Arab Congress of Physical Therapy</w:t>
      </w:r>
    </w:p>
    <w:p w14:paraId="53C5F569" w14:textId="77777777" w:rsidR="00A71CEF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American Physical Therapy Association</w:t>
      </w:r>
    </w:p>
    <w:p w14:paraId="6C64A1FF" w14:textId="77777777" w:rsidR="00303185" w:rsidRPr="00CD6D04" w:rsidRDefault="00303185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Pharmacological Society of Canada</w:t>
      </w:r>
    </w:p>
    <w:p w14:paraId="6BA7A035" w14:textId="77777777" w:rsidR="00303185" w:rsidRPr="00CD6D04" w:rsidRDefault="00303185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Canadian Association for Neuroscience</w:t>
      </w:r>
    </w:p>
    <w:p w14:paraId="18B9F2BD" w14:textId="77777777" w:rsidR="00303185" w:rsidRPr="00303185" w:rsidRDefault="00303185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Society for Neuroscience.</w:t>
      </w:r>
    </w:p>
    <w:p w14:paraId="30A1FC47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Society of Arab Faculties and Institutes of Physiotherapy (Member of the Executive Committee</w:t>
      </w:r>
      <w:r w:rsidR="008A2C19">
        <w:rPr>
          <w:rFonts w:ascii="Times New Roman" w:hAnsi="Times New Roman"/>
          <w:sz w:val="24"/>
          <w:szCs w:val="24"/>
          <w:lang w:val="en-GB"/>
        </w:rPr>
        <w:t xml:space="preserve"> 2003-2007</w:t>
      </w:r>
      <w:r w:rsidRPr="00CD6D04">
        <w:rPr>
          <w:rFonts w:ascii="Times New Roman" w:hAnsi="Times New Roman"/>
          <w:sz w:val="24"/>
          <w:szCs w:val="24"/>
          <w:lang w:val="en-GB"/>
        </w:rPr>
        <w:t>)</w:t>
      </w:r>
    </w:p>
    <w:p w14:paraId="5157EB6F" w14:textId="77777777" w:rsidR="00A71CEF" w:rsidRDefault="00A71CEF" w:rsidP="00E153CF">
      <w:pPr>
        <w:spacing w:line="276" w:lineRule="auto"/>
        <w:ind w:left="270"/>
        <w:rPr>
          <w:rFonts w:ascii="Times New Roman" w:hAnsi="Times New Roman"/>
          <w:sz w:val="24"/>
          <w:szCs w:val="24"/>
          <w:lang w:val="en-GB"/>
        </w:rPr>
      </w:pPr>
    </w:p>
    <w:p w14:paraId="34EFF1A5" w14:textId="77777777" w:rsidR="00A71CEF" w:rsidRDefault="00A71CEF" w:rsidP="00E153CF">
      <w:pPr>
        <w:spacing w:line="276" w:lineRule="auto"/>
        <w:ind w:left="993" w:hanging="723"/>
        <w:rPr>
          <w:rFonts w:ascii="Times New Roman" w:hAnsi="Times New Roman"/>
          <w:b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>AD-hoc Manuscript Reviews:</w:t>
      </w:r>
    </w:p>
    <w:p w14:paraId="74160521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 xml:space="preserve">Pharmacology Biochemistry and </w:t>
      </w:r>
      <w:proofErr w:type="spellStart"/>
      <w:r w:rsidRPr="00CD6D04">
        <w:rPr>
          <w:rFonts w:ascii="Times New Roman" w:hAnsi="Times New Roman"/>
          <w:sz w:val="24"/>
          <w:szCs w:val="24"/>
          <w:lang w:val="en-GB"/>
        </w:rPr>
        <w:t>Behavior</w:t>
      </w:r>
      <w:proofErr w:type="spellEnd"/>
      <w:r w:rsidRPr="00CD6D04">
        <w:rPr>
          <w:rFonts w:ascii="Times New Roman" w:hAnsi="Times New Roman"/>
          <w:sz w:val="24"/>
          <w:szCs w:val="24"/>
          <w:lang w:val="en-GB"/>
        </w:rPr>
        <w:t>.</w:t>
      </w:r>
    </w:p>
    <w:p w14:paraId="0BCFBA0E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Brain Research.</w:t>
      </w:r>
    </w:p>
    <w:p w14:paraId="3B215053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Neuroscience Letter.</w:t>
      </w:r>
    </w:p>
    <w:p w14:paraId="0813648F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Journal of Neurophysiology</w:t>
      </w:r>
    </w:p>
    <w:p w14:paraId="6B0584B5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>Pain.</w:t>
      </w:r>
    </w:p>
    <w:p w14:paraId="4DC10DE3" w14:textId="77777777" w:rsidR="00A71CEF" w:rsidRPr="00CD6D04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D6D04">
        <w:rPr>
          <w:rFonts w:ascii="Times New Roman" w:hAnsi="Times New Roman"/>
          <w:sz w:val="24"/>
          <w:szCs w:val="24"/>
          <w:lang w:val="en-GB"/>
        </w:rPr>
        <w:t xml:space="preserve">European Journal of Pain. </w:t>
      </w:r>
    </w:p>
    <w:p w14:paraId="023E9A4E" w14:textId="77777777" w:rsidR="00A71CEF" w:rsidRDefault="00A71CEF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C0626E">
        <w:rPr>
          <w:rFonts w:ascii="Times New Roman" w:hAnsi="Times New Roman"/>
          <w:sz w:val="24"/>
          <w:szCs w:val="24"/>
          <w:lang w:val="en-GB"/>
        </w:rPr>
        <w:t>Journal of Family and Community Medicine.</w:t>
      </w:r>
    </w:p>
    <w:p w14:paraId="36B257D6" w14:textId="77777777" w:rsidR="008A2C19" w:rsidRDefault="008A2C19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Journal of Medicine and Medical Sciences</w:t>
      </w:r>
    </w:p>
    <w:p w14:paraId="72E07ABE" w14:textId="77777777" w:rsidR="00600E09" w:rsidRDefault="00600E09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Neurorehabilitation</w:t>
      </w:r>
    </w:p>
    <w:p w14:paraId="28D1BF3D" w14:textId="77777777" w:rsidR="00600E09" w:rsidRDefault="00600E09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Saudi Journal of Medicine and Medical Sciences</w:t>
      </w:r>
    </w:p>
    <w:p w14:paraId="11A25683" w14:textId="77777777" w:rsidR="00666CDC" w:rsidRDefault="00666CDC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Topics in Stroke Rehabilitation</w:t>
      </w:r>
    </w:p>
    <w:p w14:paraId="1BDDA0C8" w14:textId="77777777" w:rsidR="00666CDC" w:rsidRDefault="00666CDC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666CDC">
        <w:rPr>
          <w:rFonts w:ascii="Times New Roman" w:hAnsi="Times New Roman"/>
          <w:sz w:val="24"/>
          <w:szCs w:val="24"/>
          <w:lang w:val="en-GB"/>
        </w:rPr>
        <w:t>Journal of Manipulative and Physiological Therapeutics</w:t>
      </w:r>
    </w:p>
    <w:p w14:paraId="206DCD2F" w14:textId="77777777" w:rsidR="00DC27B3" w:rsidRDefault="00DC27B3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Disability and Rehabilitation</w:t>
      </w:r>
    </w:p>
    <w:p w14:paraId="2F654437" w14:textId="77777777" w:rsidR="00DC27B3" w:rsidRDefault="00DC27B3" w:rsidP="00E153CF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DC27B3">
        <w:rPr>
          <w:rFonts w:ascii="Times New Roman" w:hAnsi="Times New Roman"/>
          <w:sz w:val="24"/>
          <w:szCs w:val="24"/>
          <w:lang w:val="en-GB"/>
        </w:rPr>
        <w:t>Evidence-Based Complementary and Alternative Medicine</w:t>
      </w:r>
    </w:p>
    <w:p w14:paraId="5AF6B809" w14:textId="77777777" w:rsidR="00600E09" w:rsidRDefault="006567EB" w:rsidP="006567EB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6567EB">
        <w:rPr>
          <w:rFonts w:ascii="Times New Roman" w:hAnsi="Times New Roman"/>
          <w:sz w:val="24"/>
          <w:szCs w:val="24"/>
          <w:lang w:val="en-GB"/>
        </w:rPr>
        <w:t>Neuropsychiatric Disease and Treatment</w:t>
      </w:r>
      <w:r w:rsidR="00AB6F3F">
        <w:rPr>
          <w:rFonts w:ascii="Times New Roman" w:hAnsi="Times New Roman"/>
          <w:sz w:val="24"/>
          <w:szCs w:val="24"/>
          <w:lang w:val="en-GB"/>
        </w:rPr>
        <w:t>.</w:t>
      </w:r>
    </w:p>
    <w:p w14:paraId="45FF2B1A" w14:textId="77777777" w:rsidR="00AB6F3F" w:rsidRPr="006567EB" w:rsidRDefault="00AB6F3F" w:rsidP="006567EB">
      <w:pPr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AB6F3F">
        <w:rPr>
          <w:rFonts w:ascii="Times New Roman" w:hAnsi="Times New Roman"/>
          <w:sz w:val="24"/>
          <w:szCs w:val="24"/>
          <w:lang w:val="en-GB"/>
        </w:rPr>
        <w:t>Neurodegenerative Disease Management</w:t>
      </w:r>
    </w:p>
    <w:p w14:paraId="5B9E912C" w14:textId="77777777" w:rsidR="00303185" w:rsidRDefault="00A71CEF" w:rsidP="00E153CF">
      <w:pPr>
        <w:spacing w:line="276" w:lineRule="auto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600E09">
        <w:rPr>
          <w:rFonts w:ascii="Times New Roman" w:hAnsi="Times New Roman"/>
          <w:b/>
          <w:sz w:val="28"/>
          <w:szCs w:val="28"/>
          <w:lang w:val="en-GB"/>
        </w:rPr>
        <w:lastRenderedPageBreak/>
        <w:t>Community Services</w:t>
      </w:r>
      <w:r w:rsidRPr="00600E09">
        <w:rPr>
          <w:rFonts w:ascii="Times New Roman" w:hAnsi="Times New Roman"/>
          <w:b/>
          <w:bCs/>
          <w:sz w:val="28"/>
          <w:szCs w:val="28"/>
          <w:lang w:val="en-GB"/>
        </w:rPr>
        <w:t>:</w:t>
      </w:r>
      <w:r w:rsidR="00303185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</w:p>
    <w:p w14:paraId="6D3419BA" w14:textId="77777777" w:rsid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 xml:space="preserve">Conducting several workshops for professionals (therapist, physicians and nurses in various locations in Jordan and other countries). For complete list see above continuing education courses conducted. </w:t>
      </w:r>
    </w:p>
    <w:p w14:paraId="02CBDF1F" w14:textId="77777777" w:rsidR="00303185" w:rsidRP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>Conducting several lectures and workshops for patients (e.g., MS and Rheumatoid Arthritis patients)</w:t>
      </w:r>
    </w:p>
    <w:p w14:paraId="623B6720" w14:textId="77777777" w:rsidR="00303185" w:rsidRP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>Establishing the community based rehabilitation centre in Zarqa area.</w:t>
      </w:r>
      <w:r w:rsidR="009D720E">
        <w:rPr>
          <w:rFonts w:asciiTheme="majorBidi" w:hAnsiTheme="majorBidi" w:cstheme="majorBidi"/>
          <w:sz w:val="24"/>
          <w:szCs w:val="24"/>
          <w:lang w:val="en-GB"/>
        </w:rPr>
        <w:t xml:space="preserve"> Jordan.</w:t>
      </w:r>
    </w:p>
    <w:p w14:paraId="1BF01FAE" w14:textId="77777777" w:rsidR="00303185" w:rsidRP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>Volunteer in the open days of the Jordanian Physical Therapy Society</w:t>
      </w:r>
    </w:p>
    <w:p w14:paraId="65FC13A6" w14:textId="77777777" w:rsidR="00303185" w:rsidRP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 xml:space="preserve">Volunteer in open days for refugee camps in Jordan </w:t>
      </w:r>
    </w:p>
    <w:p w14:paraId="128AC569" w14:textId="77777777" w:rsidR="00303185" w:rsidRDefault="00303185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 w:rsidRPr="00303185">
        <w:rPr>
          <w:rFonts w:asciiTheme="majorBidi" w:hAnsiTheme="majorBidi" w:cstheme="majorBidi"/>
          <w:sz w:val="24"/>
          <w:szCs w:val="24"/>
          <w:lang w:val="en-GB"/>
        </w:rPr>
        <w:t>Several T.V and Radio programs for public education about low back and neck pain</w:t>
      </w:r>
      <w:r w:rsidR="009D720E">
        <w:rPr>
          <w:rFonts w:asciiTheme="majorBidi" w:hAnsiTheme="majorBidi" w:cstheme="majorBidi"/>
          <w:sz w:val="24"/>
          <w:szCs w:val="24"/>
          <w:lang w:val="en-GB"/>
        </w:rPr>
        <w:t>, Jordan</w:t>
      </w:r>
      <w:r w:rsidR="00DC3B44">
        <w:rPr>
          <w:rFonts w:asciiTheme="majorBidi" w:hAnsiTheme="majorBidi" w:cstheme="majorBidi"/>
          <w:sz w:val="24"/>
          <w:szCs w:val="24"/>
          <w:lang w:val="en-GB"/>
        </w:rPr>
        <w:t>.</w:t>
      </w:r>
    </w:p>
    <w:p w14:paraId="70C41B84" w14:textId="77777777" w:rsidR="009D720E" w:rsidRDefault="009D720E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Scoliosis screening for school children, Eastern Province, KSA.</w:t>
      </w:r>
    </w:p>
    <w:p w14:paraId="2E609702" w14:textId="77777777" w:rsidR="009D720E" w:rsidRPr="00F93904" w:rsidRDefault="009D720E" w:rsidP="00E153CF">
      <w:pPr>
        <w:pStyle w:val="ListParagraph"/>
        <w:numPr>
          <w:ilvl w:val="6"/>
          <w:numId w:val="32"/>
        </w:numPr>
        <w:spacing w:line="276" w:lineRule="auto"/>
        <w:ind w:left="900" w:hanging="45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Public awareness of sedentary life risk</w:t>
      </w:r>
      <w:r w:rsidR="00F93904">
        <w:rPr>
          <w:rFonts w:asciiTheme="majorBidi" w:hAnsiTheme="majorBidi" w:cstheme="majorBidi"/>
          <w:sz w:val="24"/>
          <w:szCs w:val="24"/>
          <w:lang w:val="en-GB"/>
        </w:rPr>
        <w:t xml:space="preserve"> and obesity</w:t>
      </w:r>
      <w:r>
        <w:rPr>
          <w:rFonts w:asciiTheme="majorBidi" w:hAnsiTheme="majorBidi" w:cstheme="majorBidi"/>
          <w:sz w:val="24"/>
          <w:szCs w:val="24"/>
          <w:lang w:val="en-GB"/>
        </w:rPr>
        <w:t>, Eastern Province, KSA.</w:t>
      </w:r>
    </w:p>
    <w:p w14:paraId="7B5F79C4" w14:textId="77777777" w:rsidR="00E10595" w:rsidRDefault="00E10595" w:rsidP="00E153CF">
      <w:pPr>
        <w:keepNext/>
        <w:spacing w:line="276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A8DEB89" w14:textId="41BFEFCE" w:rsidR="00A71CEF" w:rsidRPr="002D6936" w:rsidRDefault="00A71CEF" w:rsidP="00E153CF">
      <w:pPr>
        <w:keepNext/>
        <w:spacing w:line="276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 xml:space="preserve">Courses </w:t>
      </w:r>
      <w:r>
        <w:rPr>
          <w:rFonts w:ascii="Times New Roman" w:hAnsi="Times New Roman"/>
          <w:b/>
          <w:sz w:val="28"/>
          <w:szCs w:val="28"/>
          <w:lang w:val="en-GB"/>
        </w:rPr>
        <w:t>T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 xml:space="preserve">aught at 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Different 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>Universit</w:t>
      </w:r>
      <w:r>
        <w:rPr>
          <w:rFonts w:ascii="Times New Roman" w:hAnsi="Times New Roman"/>
          <w:b/>
          <w:sz w:val="28"/>
          <w:szCs w:val="28"/>
          <w:lang w:val="en-GB"/>
        </w:rPr>
        <w:t>ies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>:</w:t>
      </w:r>
    </w:p>
    <w:p w14:paraId="4191CF5F" w14:textId="77777777" w:rsidR="00A71CEF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Neurological physical therapy.</w:t>
      </w:r>
    </w:p>
    <w:p w14:paraId="11CD38DF" w14:textId="77777777" w:rsidR="006567EB" w:rsidRDefault="006567EB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Motor Control</w:t>
      </w:r>
    </w:p>
    <w:p w14:paraId="090B6FD3" w14:textId="77777777" w:rsidR="00A71CEF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Motor Learning</w:t>
      </w:r>
    </w:p>
    <w:p w14:paraId="16CD9698" w14:textId="77777777" w:rsidR="00A71CEF" w:rsidRDefault="00A71CEF" w:rsidP="00E153CF">
      <w:pPr>
        <w:pStyle w:val="1BulletList"/>
        <w:keepNext/>
        <w:numPr>
          <w:ilvl w:val="0"/>
          <w:numId w:val="6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Geriatric</w:t>
      </w:r>
      <w:r w:rsidRPr="00205D75">
        <w:rPr>
          <w:rFonts w:ascii="Times New Roman" w:hAnsi="Times New Roman"/>
          <w:lang w:val="en-GB"/>
        </w:rPr>
        <w:t>.</w:t>
      </w:r>
    </w:p>
    <w:p w14:paraId="68170DBF" w14:textId="77777777" w:rsidR="00A71CEF" w:rsidRDefault="00A71CEF" w:rsidP="00E153CF">
      <w:pPr>
        <w:pStyle w:val="1BulletList"/>
        <w:keepNext/>
        <w:numPr>
          <w:ilvl w:val="0"/>
          <w:numId w:val="6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Paediatric.</w:t>
      </w:r>
    </w:p>
    <w:p w14:paraId="577751FF" w14:textId="77777777" w:rsidR="00A71CEF" w:rsidRDefault="00A71CEF" w:rsidP="00E153CF">
      <w:pPr>
        <w:pStyle w:val="1BulletList"/>
        <w:keepNext/>
        <w:numPr>
          <w:ilvl w:val="0"/>
          <w:numId w:val="6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Research Methods</w:t>
      </w:r>
    </w:p>
    <w:p w14:paraId="179175E9" w14:textId="77777777" w:rsidR="00A71CEF" w:rsidRDefault="00A71CEF" w:rsidP="00E153CF">
      <w:pPr>
        <w:pStyle w:val="1BulletList"/>
        <w:keepNext/>
        <w:numPr>
          <w:ilvl w:val="0"/>
          <w:numId w:val="6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Evidence Based Practice and Clinical Decision Making</w:t>
      </w:r>
    </w:p>
    <w:p w14:paraId="4265300E" w14:textId="77777777" w:rsidR="00A71CEF" w:rsidRDefault="00A71CEF" w:rsidP="00E153CF">
      <w:pPr>
        <w:pStyle w:val="1BulletList"/>
        <w:keepNext/>
        <w:numPr>
          <w:ilvl w:val="0"/>
          <w:numId w:val="6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Differential Diagnosis.</w:t>
      </w:r>
    </w:p>
    <w:p w14:paraId="3EF15CB5" w14:textId="77777777" w:rsidR="00A71CEF" w:rsidRPr="00205D75" w:rsidRDefault="00A71CEF" w:rsidP="00E153CF">
      <w:pPr>
        <w:pStyle w:val="1BulletList"/>
        <w:keepNext/>
        <w:numPr>
          <w:ilvl w:val="0"/>
          <w:numId w:val="7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Basic Neuroscience</w:t>
      </w:r>
      <w:r w:rsidRPr="00205D75">
        <w:rPr>
          <w:rFonts w:ascii="Times New Roman" w:hAnsi="Times New Roman"/>
          <w:lang w:val="en-GB"/>
        </w:rPr>
        <w:t>.</w:t>
      </w:r>
    </w:p>
    <w:p w14:paraId="4C7E5A81" w14:textId="77777777" w:rsidR="00A71CEF" w:rsidRDefault="00A71CEF" w:rsidP="00E153CF">
      <w:pPr>
        <w:pStyle w:val="1BulletList"/>
        <w:keepNext/>
        <w:numPr>
          <w:ilvl w:val="0"/>
          <w:numId w:val="8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Clinical Neuroscience</w:t>
      </w:r>
    </w:p>
    <w:p w14:paraId="2662DD08" w14:textId="77777777" w:rsidR="00A71CEF" w:rsidRDefault="00A71CEF" w:rsidP="00E153CF">
      <w:pPr>
        <w:pStyle w:val="1BulletList"/>
        <w:keepNext/>
        <w:numPr>
          <w:ilvl w:val="0"/>
          <w:numId w:val="8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 xml:space="preserve">Psychology </w:t>
      </w:r>
      <w:r>
        <w:rPr>
          <w:rFonts w:ascii="Times New Roman" w:hAnsi="Times New Roman"/>
          <w:lang w:val="en-GB"/>
        </w:rPr>
        <w:t xml:space="preserve">for </w:t>
      </w:r>
      <w:r w:rsidRPr="00205D75">
        <w:rPr>
          <w:rFonts w:ascii="Times New Roman" w:hAnsi="Times New Roman"/>
          <w:lang w:val="en-GB"/>
        </w:rPr>
        <w:t>physical therapy</w:t>
      </w:r>
      <w:r>
        <w:rPr>
          <w:rFonts w:ascii="Times New Roman" w:hAnsi="Times New Roman"/>
          <w:lang w:val="en-GB"/>
        </w:rPr>
        <w:t xml:space="preserve"> students</w:t>
      </w:r>
      <w:r w:rsidRPr="00205D75">
        <w:rPr>
          <w:rFonts w:ascii="Times New Roman" w:hAnsi="Times New Roman"/>
          <w:lang w:val="en-GB"/>
        </w:rPr>
        <w:t>.</w:t>
      </w:r>
    </w:p>
    <w:p w14:paraId="39C65166" w14:textId="77777777" w:rsidR="006567EB" w:rsidRPr="00205D75" w:rsidRDefault="006567EB" w:rsidP="00E153CF">
      <w:pPr>
        <w:pStyle w:val="1BulletList"/>
        <w:keepNext/>
        <w:numPr>
          <w:ilvl w:val="0"/>
          <w:numId w:val="8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Psychology of disability</w:t>
      </w:r>
    </w:p>
    <w:p w14:paraId="082D9990" w14:textId="77777777" w:rsidR="00A71CEF" w:rsidRPr="00205D75" w:rsidRDefault="00A71CEF" w:rsidP="00E153CF">
      <w:pPr>
        <w:pStyle w:val="1BulletList"/>
        <w:keepNext/>
        <w:numPr>
          <w:ilvl w:val="0"/>
          <w:numId w:val="9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Clinical Education.</w:t>
      </w:r>
    </w:p>
    <w:p w14:paraId="5868E52E" w14:textId="77777777" w:rsidR="00A71CEF" w:rsidRDefault="00A71CEF" w:rsidP="00E153CF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 w:rsidRPr="004A1D20">
        <w:rPr>
          <w:rFonts w:ascii="Times New Roman" w:hAnsi="Times New Roman"/>
          <w:lang w:val="en-GB"/>
        </w:rPr>
        <w:t>Special topics in physical therapy.</w:t>
      </w:r>
    </w:p>
    <w:p w14:paraId="4B2CF492" w14:textId="77777777" w:rsidR="006567EB" w:rsidRPr="006567EB" w:rsidRDefault="006567EB" w:rsidP="006567EB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Exercise Physiology.</w:t>
      </w:r>
    </w:p>
    <w:p w14:paraId="16AF5D3C" w14:textId="77777777" w:rsidR="00A71CEF" w:rsidRDefault="00A71CEF" w:rsidP="00E153CF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Pharmacology</w:t>
      </w:r>
      <w:r w:rsidRPr="004A1D20">
        <w:rPr>
          <w:rFonts w:ascii="Times New Roman" w:hAnsi="Times New Roman"/>
          <w:lang w:val="en-GB"/>
        </w:rPr>
        <w:t>.</w:t>
      </w:r>
    </w:p>
    <w:p w14:paraId="60987241" w14:textId="77777777" w:rsidR="00A71CEF" w:rsidRDefault="00A71CEF" w:rsidP="00E153CF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Pathophysiology.</w:t>
      </w:r>
    </w:p>
    <w:p w14:paraId="53640EF0" w14:textId="77777777" w:rsidR="00A71CEF" w:rsidRDefault="00A71CEF" w:rsidP="00E153CF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Medicine</w:t>
      </w:r>
    </w:p>
    <w:p w14:paraId="409DF989" w14:textId="77777777" w:rsidR="00A71CEF" w:rsidRDefault="00A71CEF" w:rsidP="00E153CF">
      <w:pPr>
        <w:pStyle w:val="1BulletList"/>
        <w:keepNext/>
        <w:numPr>
          <w:ilvl w:val="0"/>
          <w:numId w:val="10"/>
        </w:numPr>
        <w:tabs>
          <w:tab w:val="clear" w:pos="720"/>
          <w:tab w:val="left" w:pos="360"/>
          <w:tab w:val="left" w:pos="990"/>
          <w:tab w:val="left" w:pos="1440"/>
        </w:tabs>
        <w:spacing w:line="276" w:lineRule="auto"/>
        <w:ind w:left="284" w:right="1170" w:firstLine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Pathology.</w:t>
      </w:r>
    </w:p>
    <w:p w14:paraId="077AC946" w14:textId="77777777" w:rsidR="00CA61D2" w:rsidRDefault="00CA61D2" w:rsidP="00E153CF">
      <w:pPr>
        <w:spacing w:line="276" w:lineRule="auto"/>
        <w:rPr>
          <w:rFonts w:ascii="Times New Roman" w:hAnsi="Times New Roman"/>
          <w:b/>
          <w:sz w:val="28"/>
          <w:szCs w:val="28"/>
          <w:lang w:val="en-GB"/>
        </w:rPr>
      </w:pPr>
    </w:p>
    <w:p w14:paraId="0C88475E" w14:textId="77777777" w:rsidR="00A71CEF" w:rsidRDefault="00A71CEF" w:rsidP="00E153CF">
      <w:pPr>
        <w:spacing w:line="276" w:lineRule="auto"/>
        <w:rPr>
          <w:b/>
          <w:sz w:val="24"/>
        </w:rPr>
      </w:pPr>
      <w:r w:rsidRPr="002D6936">
        <w:rPr>
          <w:rFonts w:ascii="Times New Roman" w:hAnsi="Times New Roman"/>
          <w:b/>
          <w:sz w:val="28"/>
          <w:szCs w:val="28"/>
          <w:lang w:val="en-GB"/>
        </w:rPr>
        <w:t xml:space="preserve">Courses </w:t>
      </w:r>
      <w:r>
        <w:rPr>
          <w:rFonts w:ascii="Times New Roman" w:hAnsi="Times New Roman"/>
          <w:b/>
          <w:sz w:val="28"/>
          <w:szCs w:val="28"/>
          <w:lang w:val="en-GB"/>
        </w:rPr>
        <w:t>T</w:t>
      </w:r>
      <w:r w:rsidRPr="002D6936">
        <w:rPr>
          <w:rFonts w:ascii="Times New Roman" w:hAnsi="Times New Roman"/>
          <w:b/>
          <w:sz w:val="28"/>
          <w:szCs w:val="28"/>
          <w:lang w:val="en-GB"/>
        </w:rPr>
        <w:t>aught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in the Last Two Years (Name of Institution):</w:t>
      </w:r>
    </w:p>
    <w:p w14:paraId="632698D1" w14:textId="77777777" w:rsidR="00A71CEF" w:rsidRPr="00205D75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 w:rsidRPr="00205D75">
        <w:rPr>
          <w:rFonts w:ascii="Times New Roman" w:hAnsi="Times New Roman"/>
          <w:lang w:val="en-GB"/>
        </w:rPr>
        <w:t>Neurological physical therapy</w:t>
      </w:r>
      <w:r>
        <w:rPr>
          <w:rFonts w:ascii="Times New Roman" w:hAnsi="Times New Roman"/>
          <w:lang w:val="en-GB"/>
        </w:rPr>
        <w:t xml:space="preserve">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5AC1888E" w14:textId="77777777" w:rsidR="009D720E" w:rsidRPr="00205D75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 w:rsidRPr="009D720E">
        <w:rPr>
          <w:rFonts w:ascii="Times New Roman" w:hAnsi="Times New Roman"/>
          <w:lang w:val="en-GB"/>
        </w:rPr>
        <w:t xml:space="preserve">Clinical Neuroscience,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4DA08860" w14:textId="77777777" w:rsidR="00A71CEF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 w:rsidRPr="009D720E">
        <w:rPr>
          <w:rFonts w:ascii="Times New Roman" w:hAnsi="Times New Roman"/>
          <w:lang w:val="en-GB"/>
        </w:rPr>
        <w:t xml:space="preserve">Research Methods,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229CAE15" w14:textId="77777777" w:rsidR="00F93904" w:rsidRPr="00F93904" w:rsidRDefault="00F93904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Evidence Based Practice, Imam Abdulrahman Bin Faisal </w:t>
      </w:r>
      <w:r>
        <w:rPr>
          <w:rFonts w:ascii="Times New Roman" w:hAnsi="Times New Roman"/>
          <w:lang w:val="en-GB"/>
        </w:rPr>
        <w:lastRenderedPageBreak/>
        <w:t>University.</w:t>
      </w:r>
    </w:p>
    <w:p w14:paraId="6FCF21FC" w14:textId="77777777" w:rsidR="00A71CEF" w:rsidRPr="009D720E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Differential Diagnosis,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7857AFE3" w14:textId="77777777" w:rsidR="009D720E" w:rsidRPr="00205D75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 w:rsidRPr="009D720E">
        <w:rPr>
          <w:rFonts w:ascii="Times New Roman" w:hAnsi="Times New Roman"/>
          <w:lang w:val="en-GB"/>
        </w:rPr>
        <w:t xml:space="preserve">Motor Learning,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570394AB" w14:textId="77777777" w:rsidR="00A71CEF" w:rsidRDefault="00A71CEF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 w:rsidRPr="009D720E">
        <w:rPr>
          <w:rFonts w:ascii="Times New Roman" w:hAnsi="Times New Roman"/>
          <w:lang w:val="en-GB"/>
        </w:rPr>
        <w:t xml:space="preserve">Case Scenario in Physical Therapy, </w:t>
      </w:r>
      <w:r w:rsidR="009D720E">
        <w:rPr>
          <w:rFonts w:ascii="Times New Roman" w:hAnsi="Times New Roman"/>
          <w:lang w:val="en-GB"/>
        </w:rPr>
        <w:t>Imam Abdulrahman Bin Faisal University.</w:t>
      </w:r>
    </w:p>
    <w:p w14:paraId="3F6B520B" w14:textId="77777777" w:rsidR="00F93904" w:rsidRPr="00F93904" w:rsidRDefault="00F93904" w:rsidP="00E153CF">
      <w:pPr>
        <w:pStyle w:val="1BulletList"/>
        <w:keepNext/>
        <w:numPr>
          <w:ilvl w:val="0"/>
          <w:numId w:val="5"/>
        </w:numPr>
        <w:tabs>
          <w:tab w:val="clear" w:pos="720"/>
          <w:tab w:val="left" w:pos="990"/>
          <w:tab w:val="left" w:pos="1440"/>
        </w:tabs>
        <w:spacing w:line="276" w:lineRule="auto"/>
        <w:ind w:left="990" w:right="1170" w:hanging="42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Clinical Practice, Imam Abdulrahman Bin Faisal University.</w:t>
      </w:r>
    </w:p>
    <w:p w14:paraId="13373562" w14:textId="77777777" w:rsidR="00A71CEF" w:rsidRDefault="00A71CEF" w:rsidP="00E153CF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807ABB8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0328D5">
        <w:rPr>
          <w:rFonts w:ascii="Times New Roman" w:hAnsi="Times New Roman"/>
          <w:b/>
          <w:bCs/>
          <w:sz w:val="28"/>
          <w:szCs w:val="28"/>
          <w:lang w:val="en-GB"/>
        </w:rPr>
        <w:t>University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/Faculty</w:t>
      </w:r>
      <w:r w:rsidRPr="000328D5">
        <w:rPr>
          <w:rFonts w:ascii="Times New Roman" w:hAnsi="Times New Roman"/>
          <w:b/>
          <w:bCs/>
          <w:sz w:val="28"/>
          <w:szCs w:val="28"/>
          <w:lang w:val="en-GB"/>
        </w:rPr>
        <w:t xml:space="preserve"> Committees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at Different Universities</w:t>
      </w:r>
      <w:r w:rsidRPr="000328D5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p w14:paraId="695397BE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1998-2002</w:t>
      </w:r>
      <w:r>
        <w:rPr>
          <w:rFonts w:ascii="Times New Roman" w:hAnsi="Times New Roman"/>
          <w:sz w:val="24"/>
          <w:szCs w:val="24"/>
          <w:lang w:val="en-GB"/>
        </w:rPr>
        <w:tab/>
        <w:t>Member of the Tennessee State University Annual Conference Committee, Tennessee State University, TN, USA.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14:paraId="46F1556D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1999-2002</w:t>
      </w:r>
      <w:r>
        <w:rPr>
          <w:rFonts w:ascii="Times New Roman" w:hAnsi="Times New Roman"/>
          <w:sz w:val="24"/>
          <w:szCs w:val="24"/>
          <w:lang w:val="en-GB"/>
        </w:rPr>
        <w:tab/>
        <w:t>Member of the President Research Committee, Tennessee State University, TN, USA.</w:t>
      </w:r>
    </w:p>
    <w:p w14:paraId="336704AD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1999-2002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Member, School of Allied Health Sciences Curriculum Committee,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GB"/>
            </w:rPr>
            <w:t>Tennessee State University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  <w:lang w:val="en-GB"/>
            </w:rPr>
            <w:t>TN</w:t>
          </w:r>
        </w:smartTag>
        <w:r>
          <w:rPr>
            <w:rFonts w:ascii="Times New Roman" w:hAnsi="Times New Roman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GB"/>
            </w:rPr>
            <w:t>USA</w:t>
          </w:r>
        </w:smartTag>
      </w:smartTag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122B1EAB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2001-2002</w:t>
      </w:r>
      <w:r>
        <w:rPr>
          <w:rFonts w:ascii="Times New Roman" w:hAnsi="Times New Roman"/>
          <w:sz w:val="24"/>
          <w:szCs w:val="24"/>
          <w:lang w:val="en-GB"/>
        </w:rPr>
        <w:tab/>
        <w:t>Member of the University Accreditation Committee, Tennessee State University, TN, USA.</w:t>
      </w:r>
    </w:p>
    <w:p w14:paraId="1B4433FB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2003-2007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Member of Faculty of Allied Health Sciences Academic Council, the </w:t>
      </w:r>
      <w:r w:rsidRPr="00F93904">
        <w:rPr>
          <w:rFonts w:ascii="Times New Roman" w:hAnsi="Times New Roman"/>
          <w:sz w:val="24"/>
          <w:szCs w:val="24"/>
          <w:lang w:val="en-GB"/>
        </w:rPr>
        <w:t>Hashemite University, Jordan.</w:t>
      </w:r>
    </w:p>
    <w:p w14:paraId="228ADDF5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2003-2007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research committee, Faculty of Allied Health Sciences, the Hashemite University, Jordan.</w:t>
      </w:r>
    </w:p>
    <w:p w14:paraId="4471B534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2003-2007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curriculum committee, Faculty of Allied Health Sciences, the Hashemite University, Jordan.</w:t>
      </w:r>
    </w:p>
    <w:p w14:paraId="59416461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 xml:space="preserve">2003-2005 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Faculty of Allied Health Sciences Clinical Training Committee, Faculty of Allied Health Sciences, the Hashemite University, Jordan.</w:t>
      </w:r>
    </w:p>
    <w:p w14:paraId="3CB4CAEF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2004-2007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faculty of Allied Health Sciences Scientific Day, Faculty of Allied Health Sciences, the Hashemite University, Jordan.</w:t>
      </w:r>
    </w:p>
    <w:p w14:paraId="7EDA09AA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2005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Faculty of Allied Health Sciences Committee responding to the Prime Minister letter, Faculty of Allied Health Sciences, the Hashemite University, Jordan.</w:t>
      </w:r>
    </w:p>
    <w:p w14:paraId="0DB1AC9B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 xml:space="preserve">2005-2006 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Chairman of the Faculty of Allied Health Sciences Strategic Planning Committee, Faculty of Allied Health Sciences, the Hashemite University, Jordan.</w:t>
      </w:r>
    </w:p>
    <w:p w14:paraId="743774DF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 xml:space="preserve">2006 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 xml:space="preserve">Chairman of the Faculty of Allied Health Sciences Committee in the use of Information Technology and Modern Communication in Higher Education, Faculty of Allied Health Sciences, the Hashemite University, Jordan. </w:t>
      </w:r>
    </w:p>
    <w:p w14:paraId="0E8B828E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2007-2010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>Member of the Academic Council, New York Institute of Technology, Amman, Jordan.</w:t>
      </w:r>
    </w:p>
    <w:p w14:paraId="191C38A9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2007-2010</w:t>
      </w:r>
      <w:r w:rsidRPr="00F93904">
        <w:rPr>
          <w:rFonts w:ascii="Times New Roman" w:hAnsi="Times New Roman"/>
          <w:sz w:val="24"/>
          <w:szCs w:val="24"/>
          <w:lang w:val="en-GB"/>
        </w:rPr>
        <w:tab/>
        <w:t xml:space="preserve">Member of “SOURCE” Committee, </w:t>
      </w:r>
      <w:r w:rsidRPr="00F93904">
        <w:rPr>
          <w:rFonts w:ascii="Times New Roman" w:hAnsi="Times New Roman"/>
          <w:sz w:val="24"/>
          <w:szCs w:val="24"/>
        </w:rPr>
        <w:t>New York Institute of Technology, Amman, Jordan</w:t>
      </w:r>
    </w:p>
    <w:p w14:paraId="6AB67246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  <w:lang w:val="en-GB"/>
        </w:rPr>
        <w:t>2008-2010</w:t>
      </w:r>
      <w:r w:rsidRPr="00F93904">
        <w:rPr>
          <w:rFonts w:ascii="Times New Roman" w:hAnsi="Times New Roman"/>
          <w:sz w:val="24"/>
          <w:szCs w:val="24"/>
          <w:lang w:val="en-GB"/>
        </w:rPr>
        <w:tab/>
      </w:r>
      <w:r w:rsidRPr="00F93904">
        <w:rPr>
          <w:rFonts w:ascii="Times New Roman" w:hAnsi="Times New Roman"/>
          <w:sz w:val="24"/>
          <w:szCs w:val="24"/>
        </w:rPr>
        <w:t xml:space="preserve">Information Technology Strategic Planning Committee, New York </w:t>
      </w:r>
      <w:r w:rsidRPr="00F93904">
        <w:rPr>
          <w:rFonts w:ascii="Times New Roman" w:hAnsi="Times New Roman"/>
          <w:sz w:val="24"/>
          <w:szCs w:val="24"/>
        </w:rPr>
        <w:lastRenderedPageBreak/>
        <w:t>Institute of Technology, New York, USA</w:t>
      </w:r>
    </w:p>
    <w:p w14:paraId="744AE12F" w14:textId="77777777" w:rsidR="00A71CEF" w:rsidRPr="00F93904" w:rsidRDefault="00A71CEF" w:rsidP="00E153CF">
      <w:pPr>
        <w:pStyle w:val="1BulletList"/>
        <w:keepNext/>
        <w:tabs>
          <w:tab w:val="clear" w:pos="720"/>
          <w:tab w:val="left" w:pos="990"/>
          <w:tab w:val="left" w:pos="1440"/>
        </w:tabs>
        <w:spacing w:line="276" w:lineRule="auto"/>
        <w:ind w:left="1350" w:right="1170" w:hanging="1350"/>
        <w:rPr>
          <w:rFonts w:ascii="Times New Roman" w:hAnsi="Times New Roman"/>
        </w:rPr>
      </w:pPr>
      <w:r w:rsidRPr="00F93904">
        <w:rPr>
          <w:rFonts w:ascii="Times New Roman" w:hAnsi="Times New Roman"/>
        </w:rPr>
        <w:t>2011-now</w:t>
      </w:r>
      <w:r w:rsidRPr="00F93904">
        <w:rPr>
          <w:rFonts w:ascii="Times New Roman" w:hAnsi="Times New Roman"/>
        </w:rPr>
        <w:tab/>
      </w:r>
      <w:r w:rsidR="00C20F94">
        <w:rPr>
          <w:rFonts w:ascii="Times New Roman" w:hAnsi="Times New Roman"/>
        </w:rPr>
        <w:tab/>
      </w:r>
      <w:r w:rsidRPr="00F93904">
        <w:rPr>
          <w:rFonts w:ascii="Times New Roman" w:hAnsi="Times New Roman"/>
        </w:rPr>
        <w:t>Member of the Research Support Unit, University of Dammam</w:t>
      </w:r>
      <w:r w:rsidR="00F93904" w:rsidRPr="00F93904">
        <w:rPr>
          <w:rFonts w:ascii="Times New Roman" w:hAnsi="Times New Roman"/>
        </w:rPr>
        <w:t xml:space="preserve"> (</w:t>
      </w:r>
      <w:r w:rsidR="00F93904" w:rsidRPr="00F93904">
        <w:rPr>
          <w:rFonts w:ascii="Times New Roman" w:hAnsi="Times New Roman"/>
          <w:lang w:val="en-GB"/>
        </w:rPr>
        <w:t>Imam Abdulrahman Bin Faisal University)</w:t>
      </w:r>
      <w:r w:rsidRPr="00F93904">
        <w:rPr>
          <w:rFonts w:ascii="Times New Roman" w:hAnsi="Times New Roman"/>
        </w:rPr>
        <w:t>, KSA</w:t>
      </w:r>
    </w:p>
    <w:p w14:paraId="77ADCEA4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2012</w:t>
      </w:r>
      <w:r w:rsidRPr="00F93904">
        <w:rPr>
          <w:rFonts w:ascii="Times New Roman" w:hAnsi="Times New Roman"/>
          <w:sz w:val="24"/>
          <w:szCs w:val="24"/>
        </w:rPr>
        <w:tab/>
        <w:t xml:space="preserve">Chair of the Scientific Committee of the Research Methods Conference, University of Dammam, </w:t>
      </w:r>
      <w:r w:rsidR="00F93904" w:rsidRPr="00F93904">
        <w:rPr>
          <w:rFonts w:ascii="Times New Roman" w:hAnsi="Times New Roman"/>
          <w:sz w:val="24"/>
          <w:szCs w:val="24"/>
        </w:rPr>
        <w:t>(Imam Abdulrahman Bin Faisal University), KSA</w:t>
      </w:r>
    </w:p>
    <w:p w14:paraId="61DD7278" w14:textId="77777777" w:rsidR="00426077" w:rsidRPr="00F93904" w:rsidRDefault="00426077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2012-</w:t>
      </w:r>
      <w:r w:rsidR="00F93904" w:rsidRPr="00F93904">
        <w:rPr>
          <w:rFonts w:ascii="Times New Roman" w:hAnsi="Times New Roman"/>
          <w:sz w:val="24"/>
          <w:szCs w:val="24"/>
        </w:rPr>
        <w:t>2018</w:t>
      </w:r>
      <w:r w:rsidRPr="00F93904">
        <w:rPr>
          <w:rFonts w:ascii="Times New Roman" w:hAnsi="Times New Roman"/>
          <w:sz w:val="24"/>
          <w:szCs w:val="24"/>
        </w:rPr>
        <w:tab/>
        <w:t xml:space="preserve">Member of the financial and administrative committee of the Parallel program, University of Dammam, </w:t>
      </w:r>
      <w:r w:rsidR="00F93904" w:rsidRPr="00F93904">
        <w:rPr>
          <w:rFonts w:ascii="Times New Roman" w:hAnsi="Times New Roman"/>
          <w:sz w:val="24"/>
          <w:szCs w:val="24"/>
        </w:rPr>
        <w:t>(Imam Abdulrahman Bin Faisal University), KSA</w:t>
      </w:r>
    </w:p>
    <w:p w14:paraId="077D6068" w14:textId="77777777" w:rsidR="00A71CEF" w:rsidRPr="00F93904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2014-now</w:t>
      </w:r>
      <w:r w:rsidRPr="00F93904">
        <w:rPr>
          <w:rFonts w:ascii="Times New Roman" w:hAnsi="Times New Roman"/>
          <w:sz w:val="24"/>
          <w:szCs w:val="24"/>
        </w:rPr>
        <w:tab/>
        <w:t>Member of the Research Council, University of Dammam</w:t>
      </w:r>
      <w:r w:rsidR="00F93904" w:rsidRPr="00F93904">
        <w:rPr>
          <w:rFonts w:ascii="Times New Roman" w:hAnsi="Times New Roman"/>
          <w:sz w:val="24"/>
          <w:szCs w:val="24"/>
        </w:rPr>
        <w:t xml:space="preserve"> (Imam Abdulrahman Bin Faisal University), KSA</w:t>
      </w:r>
    </w:p>
    <w:p w14:paraId="6FE81E17" w14:textId="77777777" w:rsidR="00CA61D2" w:rsidRPr="00F93904" w:rsidRDefault="00CA61D2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</w:t>
      </w:r>
      <w:r w:rsidR="00C0626E" w:rsidRPr="00F93904">
        <w:rPr>
          <w:rFonts w:ascii="Times New Roman" w:hAnsi="Times New Roman"/>
          <w:sz w:val="24"/>
          <w:szCs w:val="24"/>
        </w:rPr>
        <w:t>1</w:t>
      </w:r>
      <w:r w:rsidR="00F93904" w:rsidRPr="00F93904">
        <w:rPr>
          <w:rFonts w:ascii="Times New Roman" w:hAnsi="Times New Roman"/>
          <w:sz w:val="24"/>
          <w:szCs w:val="24"/>
        </w:rPr>
        <w:t>4</w:t>
      </w:r>
      <w:r w:rsidRPr="00F93904">
        <w:rPr>
          <w:rFonts w:ascii="Times New Roman" w:hAnsi="Times New Roman"/>
          <w:sz w:val="24"/>
          <w:szCs w:val="24"/>
        </w:rPr>
        <w:t>-</w:t>
      </w:r>
      <w:r w:rsidR="00F93904" w:rsidRPr="00F93904">
        <w:rPr>
          <w:rFonts w:ascii="Times New Roman" w:hAnsi="Times New Roman"/>
          <w:sz w:val="24"/>
          <w:szCs w:val="24"/>
        </w:rPr>
        <w:t>2018</w:t>
      </w:r>
      <w:r w:rsidRPr="00F93904">
        <w:rPr>
          <w:rFonts w:ascii="Times New Roman" w:hAnsi="Times New Roman"/>
          <w:sz w:val="24"/>
          <w:szCs w:val="24"/>
        </w:rPr>
        <w:tab/>
        <w:t>Member of the Scientific Council, University of Dammam</w:t>
      </w:r>
      <w:r w:rsidR="00F93904" w:rsidRPr="00F93904">
        <w:rPr>
          <w:rFonts w:ascii="Times New Roman" w:hAnsi="Times New Roman"/>
          <w:sz w:val="24"/>
          <w:szCs w:val="24"/>
        </w:rPr>
        <w:t xml:space="preserve"> (</w:t>
      </w:r>
      <w:r w:rsidR="00F93904" w:rsidRPr="00F93904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F93904">
        <w:rPr>
          <w:rFonts w:ascii="Times New Roman" w:hAnsi="Times New Roman"/>
          <w:sz w:val="24"/>
          <w:szCs w:val="24"/>
        </w:rPr>
        <w:t>, KSA</w:t>
      </w:r>
    </w:p>
    <w:p w14:paraId="36D74DEB" w14:textId="77777777" w:rsidR="00153235" w:rsidRPr="00F93904" w:rsidRDefault="00153235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</w:t>
      </w:r>
      <w:r w:rsidR="00F93904" w:rsidRPr="00F93904">
        <w:rPr>
          <w:rFonts w:ascii="Times New Roman" w:hAnsi="Times New Roman"/>
          <w:sz w:val="24"/>
          <w:szCs w:val="24"/>
        </w:rPr>
        <w:t>4</w:t>
      </w:r>
      <w:r w:rsidRPr="00F93904">
        <w:rPr>
          <w:rFonts w:ascii="Times New Roman" w:hAnsi="Times New Roman"/>
          <w:sz w:val="24"/>
          <w:szCs w:val="24"/>
        </w:rPr>
        <w:t>-</w:t>
      </w:r>
      <w:r w:rsidR="00F93904" w:rsidRPr="00F93904">
        <w:rPr>
          <w:rFonts w:ascii="Times New Roman" w:hAnsi="Times New Roman"/>
          <w:sz w:val="24"/>
          <w:szCs w:val="24"/>
        </w:rPr>
        <w:t>2018</w:t>
      </w:r>
      <w:r w:rsidRPr="00F93904">
        <w:rPr>
          <w:rFonts w:ascii="Times New Roman" w:hAnsi="Times New Roman"/>
          <w:sz w:val="24"/>
          <w:szCs w:val="24"/>
        </w:rPr>
        <w:tab/>
        <w:t>Member of the permanent Research and Publication Committee, University of Dammam</w:t>
      </w:r>
      <w:r w:rsidR="00F93904" w:rsidRPr="00F93904">
        <w:rPr>
          <w:rFonts w:ascii="Times New Roman" w:hAnsi="Times New Roman"/>
          <w:sz w:val="24"/>
          <w:szCs w:val="24"/>
        </w:rPr>
        <w:t xml:space="preserve"> (</w:t>
      </w:r>
      <w:r w:rsidR="00F93904" w:rsidRPr="00F93904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F93904">
        <w:rPr>
          <w:rFonts w:ascii="Times New Roman" w:hAnsi="Times New Roman"/>
          <w:sz w:val="24"/>
          <w:szCs w:val="24"/>
        </w:rPr>
        <w:t>, KSA</w:t>
      </w:r>
    </w:p>
    <w:p w14:paraId="7CD50A0F" w14:textId="77777777" w:rsidR="00153235" w:rsidRPr="00F93904" w:rsidRDefault="00153235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2015-</w:t>
      </w:r>
      <w:r w:rsidR="00F93904" w:rsidRPr="00F93904">
        <w:rPr>
          <w:rFonts w:ascii="Times New Roman" w:hAnsi="Times New Roman"/>
          <w:sz w:val="24"/>
          <w:szCs w:val="24"/>
        </w:rPr>
        <w:t>2018</w:t>
      </w:r>
      <w:r w:rsidRPr="00F93904">
        <w:rPr>
          <w:rFonts w:ascii="Times New Roman" w:hAnsi="Times New Roman"/>
          <w:sz w:val="24"/>
          <w:szCs w:val="24"/>
        </w:rPr>
        <w:tab/>
        <w:t xml:space="preserve">Member of </w:t>
      </w:r>
      <w:r w:rsidR="00F75C04" w:rsidRPr="00F93904">
        <w:rPr>
          <w:rFonts w:ascii="Times New Roman" w:hAnsi="Times New Roman"/>
          <w:sz w:val="24"/>
          <w:szCs w:val="24"/>
        </w:rPr>
        <w:t xml:space="preserve">College of Applied Medical Sciences </w:t>
      </w:r>
      <w:r w:rsidRPr="00F93904">
        <w:rPr>
          <w:rFonts w:ascii="Times New Roman" w:hAnsi="Times New Roman"/>
          <w:sz w:val="24"/>
          <w:szCs w:val="24"/>
        </w:rPr>
        <w:t>Council, University of Dammam</w:t>
      </w:r>
      <w:r w:rsidR="00F93904" w:rsidRPr="00F93904">
        <w:rPr>
          <w:rFonts w:ascii="Times New Roman" w:hAnsi="Times New Roman"/>
          <w:sz w:val="24"/>
          <w:szCs w:val="24"/>
        </w:rPr>
        <w:t xml:space="preserve"> (</w:t>
      </w:r>
      <w:r w:rsidR="00F93904" w:rsidRPr="00F93904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F93904">
        <w:rPr>
          <w:rFonts w:ascii="Times New Roman" w:hAnsi="Times New Roman"/>
          <w:sz w:val="24"/>
          <w:szCs w:val="24"/>
        </w:rPr>
        <w:t>, KSA</w:t>
      </w:r>
    </w:p>
    <w:p w14:paraId="13EFCB8D" w14:textId="3524D7E2" w:rsidR="00153235" w:rsidRPr="00F93904" w:rsidRDefault="00153235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  <w:r w:rsidRPr="00F93904">
        <w:rPr>
          <w:rFonts w:ascii="Times New Roman" w:hAnsi="Times New Roman"/>
          <w:sz w:val="24"/>
          <w:szCs w:val="24"/>
        </w:rPr>
        <w:t>2016-</w:t>
      </w:r>
      <w:r w:rsidR="00E10595">
        <w:rPr>
          <w:rFonts w:ascii="Times New Roman" w:hAnsi="Times New Roman"/>
          <w:sz w:val="24"/>
          <w:szCs w:val="24"/>
        </w:rPr>
        <w:t>2022</w:t>
      </w:r>
      <w:r w:rsidRPr="00F93904">
        <w:rPr>
          <w:rFonts w:ascii="Times New Roman" w:hAnsi="Times New Roman"/>
          <w:sz w:val="24"/>
          <w:szCs w:val="24"/>
        </w:rPr>
        <w:tab/>
        <w:t xml:space="preserve">Member of the Research Institute and Medical Consultation Council, University of Dammam </w:t>
      </w:r>
      <w:r w:rsidR="00F93904" w:rsidRPr="00F93904">
        <w:rPr>
          <w:rFonts w:ascii="Times New Roman" w:hAnsi="Times New Roman"/>
          <w:sz w:val="24"/>
          <w:szCs w:val="24"/>
        </w:rPr>
        <w:t>(</w:t>
      </w:r>
      <w:r w:rsidR="00F93904" w:rsidRPr="00F93904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F93904">
        <w:rPr>
          <w:rFonts w:ascii="Times New Roman" w:hAnsi="Times New Roman"/>
          <w:sz w:val="24"/>
          <w:szCs w:val="24"/>
        </w:rPr>
        <w:t>, KSA</w:t>
      </w:r>
    </w:p>
    <w:p w14:paraId="71609B7D" w14:textId="77777777" w:rsidR="00A71CEF" w:rsidRDefault="00A71CEF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  <w:lang w:val="en-GB"/>
        </w:rPr>
      </w:pPr>
    </w:p>
    <w:p w14:paraId="2239FE40" w14:textId="77777777" w:rsidR="00A71CEF" w:rsidRDefault="00A71CEF" w:rsidP="00E153CF">
      <w:pPr>
        <w:keepNext/>
        <w:tabs>
          <w:tab w:val="left" w:pos="420"/>
        </w:tabs>
        <w:spacing w:line="276" w:lineRule="auto"/>
        <w:ind w:right="420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Departmental </w:t>
      </w:r>
      <w:r w:rsidRPr="000328D5">
        <w:rPr>
          <w:rFonts w:ascii="Times New Roman" w:hAnsi="Times New Roman"/>
          <w:b/>
          <w:bCs/>
          <w:sz w:val="28"/>
          <w:szCs w:val="28"/>
          <w:lang w:val="en-GB"/>
        </w:rPr>
        <w:t>Committees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at Different Universities</w:t>
      </w:r>
      <w:r w:rsidRPr="000328D5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p w14:paraId="25DBB033" w14:textId="77777777" w:rsidR="00A71CEF" w:rsidRDefault="00A71CEF" w:rsidP="00E153CF">
      <w:pPr>
        <w:keepNext/>
        <w:tabs>
          <w:tab w:val="left" w:pos="1440"/>
        </w:tabs>
        <w:spacing w:line="276" w:lineRule="auto"/>
        <w:ind w:left="1440" w:right="42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1999-2002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Chairman of the curriculum Committee, Department of Physical Therapy,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GB"/>
          </w:rPr>
          <w:t>School of Allied Health Sciences Curriculum Committee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  <w:lang w:val="en-GB"/>
          </w:rPr>
          <w:t>Tennessee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State University, TN, USA.</w:t>
      </w:r>
    </w:p>
    <w:p w14:paraId="78034AEC" w14:textId="77777777" w:rsidR="00A71CEF" w:rsidRDefault="00A71CEF" w:rsidP="00E153CF">
      <w:pPr>
        <w:keepNext/>
        <w:tabs>
          <w:tab w:val="left" w:pos="1440"/>
        </w:tabs>
        <w:spacing w:line="276" w:lineRule="auto"/>
        <w:ind w:left="1440" w:right="420" w:hanging="14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1999-2002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Chairman of accreditation committee, Department of Physical therapy,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GB"/>
          </w:rPr>
          <w:t>School of Allied Health Sciences Curriculum Committee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4"/>
            <w:szCs w:val="24"/>
            <w:lang w:val="en-GB"/>
          </w:rPr>
          <w:t>Tennessee</w:t>
        </w:r>
      </w:smartTag>
      <w:r>
        <w:rPr>
          <w:rFonts w:ascii="Times New Roman" w:hAnsi="Times New Roman"/>
          <w:sz w:val="24"/>
          <w:szCs w:val="24"/>
          <w:lang w:val="en-GB"/>
        </w:rPr>
        <w:t xml:space="preserve"> State University, TN, USA.</w:t>
      </w:r>
    </w:p>
    <w:p w14:paraId="315E3AFE" w14:textId="77777777" w:rsidR="00A71CEF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2002-2003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D45197">
        <w:rPr>
          <w:rFonts w:ascii="Times New Roman" w:hAnsi="Times New Roman"/>
          <w:sz w:val="24"/>
          <w:szCs w:val="24"/>
          <w:lang w:val="en-GB"/>
        </w:rPr>
        <w:t>Member of the Department of Physical Therapy Council</w:t>
      </w:r>
      <w:r>
        <w:rPr>
          <w:rFonts w:ascii="Times New Roman" w:hAnsi="Times New Roman"/>
          <w:sz w:val="24"/>
          <w:szCs w:val="24"/>
          <w:lang w:val="en-GB"/>
        </w:rPr>
        <w:t>, Department of Physical Therapy, Faculty of Allied Health Sciences, the Hashemite University, Jordan.</w:t>
      </w:r>
    </w:p>
    <w:p w14:paraId="0709F479" w14:textId="77777777" w:rsidR="00A71CEF" w:rsidRPr="006A724E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2003-2007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D45197">
        <w:rPr>
          <w:rFonts w:ascii="Times New Roman" w:hAnsi="Times New Roman"/>
          <w:sz w:val="24"/>
          <w:szCs w:val="24"/>
          <w:lang w:val="en-GB"/>
        </w:rPr>
        <w:t>Chairman of the Department of Physical Therapy Council</w:t>
      </w:r>
      <w:r>
        <w:rPr>
          <w:rFonts w:ascii="Times New Roman" w:hAnsi="Times New Roman"/>
          <w:sz w:val="24"/>
          <w:szCs w:val="24"/>
          <w:lang w:val="en-GB"/>
        </w:rPr>
        <w:t xml:space="preserve">, Department of Physical Therapy, </w:t>
      </w:r>
      <w:r w:rsidRPr="006A724E">
        <w:rPr>
          <w:rFonts w:ascii="Times New Roman" w:hAnsi="Times New Roman"/>
          <w:sz w:val="24"/>
          <w:szCs w:val="24"/>
          <w:lang w:val="en-GB"/>
        </w:rPr>
        <w:t>Faculty of Allied Health Sciences, the Hashemite University, Jordan.</w:t>
      </w:r>
    </w:p>
    <w:p w14:paraId="23F48366" w14:textId="77777777" w:rsidR="00A71CEF" w:rsidRPr="006A724E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2003-2007</w:t>
      </w:r>
      <w:r w:rsidRPr="006A724E">
        <w:rPr>
          <w:rFonts w:ascii="Times New Roman" w:hAnsi="Times New Roman"/>
          <w:sz w:val="24"/>
          <w:szCs w:val="24"/>
          <w:lang w:val="en-GB"/>
        </w:rPr>
        <w:tab/>
        <w:t>Chairman of the Department of Occupational Therapy Council, Department of Occupational Therapy, Faculty of Allied Health Sciences, the Hashemite University, Jordan.</w:t>
      </w:r>
    </w:p>
    <w:p w14:paraId="7661B7CB" w14:textId="77777777" w:rsidR="00A71CEF" w:rsidRPr="006A724E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2007-2010</w:t>
      </w:r>
      <w:r w:rsidRPr="006A724E">
        <w:rPr>
          <w:sz w:val="24"/>
          <w:szCs w:val="24"/>
          <w:lang w:val="en-GB"/>
        </w:rPr>
        <w:tab/>
      </w:r>
      <w:r w:rsidRPr="006A724E">
        <w:rPr>
          <w:rFonts w:ascii="Times New Roman" w:hAnsi="Times New Roman"/>
          <w:sz w:val="24"/>
          <w:szCs w:val="24"/>
          <w:lang w:val="en-GB"/>
        </w:rPr>
        <w:t>Chairman of the Department of Physical Therapy Council, New York Institute of Technology, Amman, Jordan</w:t>
      </w:r>
    </w:p>
    <w:p w14:paraId="1DD4DB7D" w14:textId="3C82C0A9" w:rsidR="00721E94" w:rsidRPr="006A724E" w:rsidRDefault="00721E94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2011-</w:t>
      </w:r>
      <w:r w:rsidR="00E10595">
        <w:rPr>
          <w:rFonts w:ascii="Times New Roman" w:hAnsi="Times New Roman"/>
          <w:sz w:val="24"/>
          <w:szCs w:val="24"/>
          <w:lang w:val="en-GB"/>
        </w:rPr>
        <w:t>2022</w:t>
      </w:r>
      <w:r w:rsidRPr="006A724E">
        <w:rPr>
          <w:rFonts w:ascii="Times New Roman" w:hAnsi="Times New Roman"/>
          <w:sz w:val="24"/>
          <w:szCs w:val="24"/>
          <w:lang w:val="en-GB"/>
        </w:rPr>
        <w:tab/>
        <w:t>Chairman of the graduate program committee, University of Dammam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3904" w:rsidRPr="006A724E">
        <w:rPr>
          <w:rFonts w:ascii="Times New Roman" w:hAnsi="Times New Roman"/>
          <w:sz w:val="24"/>
          <w:szCs w:val="24"/>
        </w:rPr>
        <w:t>(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6A724E">
        <w:rPr>
          <w:rFonts w:ascii="Times New Roman" w:hAnsi="Times New Roman"/>
          <w:sz w:val="24"/>
          <w:szCs w:val="24"/>
        </w:rPr>
        <w:t>, KSA</w:t>
      </w:r>
    </w:p>
    <w:p w14:paraId="09F4FDE4" w14:textId="260F0533" w:rsidR="00A71CEF" w:rsidRPr="006A724E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2011-</w:t>
      </w:r>
      <w:r w:rsidR="00E10595">
        <w:rPr>
          <w:rFonts w:ascii="Times New Roman" w:hAnsi="Times New Roman"/>
          <w:sz w:val="24"/>
          <w:szCs w:val="24"/>
          <w:lang w:val="en-GB"/>
        </w:rPr>
        <w:t>2022</w:t>
      </w:r>
      <w:r w:rsidRPr="006A724E">
        <w:rPr>
          <w:rFonts w:ascii="Times New Roman" w:hAnsi="Times New Roman"/>
          <w:sz w:val="24"/>
          <w:szCs w:val="24"/>
          <w:lang w:val="en-GB"/>
        </w:rPr>
        <w:tab/>
        <w:t>Member of the Accreditation Committee, University of Dammam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3904" w:rsidRPr="006A724E">
        <w:rPr>
          <w:rFonts w:ascii="Times New Roman" w:hAnsi="Times New Roman"/>
          <w:sz w:val="24"/>
          <w:szCs w:val="24"/>
        </w:rPr>
        <w:lastRenderedPageBreak/>
        <w:t>(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6A724E">
        <w:rPr>
          <w:rFonts w:ascii="Times New Roman" w:hAnsi="Times New Roman"/>
          <w:sz w:val="24"/>
          <w:szCs w:val="24"/>
        </w:rPr>
        <w:t>, KSA</w:t>
      </w:r>
    </w:p>
    <w:p w14:paraId="16BCBF24" w14:textId="6F081720" w:rsidR="00A71CEF" w:rsidRPr="006A724E" w:rsidRDefault="00A71CEF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2011-</w:t>
      </w:r>
      <w:r w:rsidR="00E10595">
        <w:rPr>
          <w:rFonts w:ascii="Times New Roman" w:hAnsi="Times New Roman"/>
          <w:sz w:val="24"/>
          <w:szCs w:val="24"/>
          <w:lang w:val="en-GB"/>
        </w:rPr>
        <w:t>2022</w:t>
      </w:r>
      <w:r w:rsidRPr="006A724E">
        <w:rPr>
          <w:rFonts w:ascii="Times New Roman" w:hAnsi="Times New Roman"/>
          <w:sz w:val="24"/>
          <w:szCs w:val="24"/>
          <w:lang w:val="en-GB"/>
        </w:rPr>
        <w:tab/>
        <w:t>Chair of the Department Research Committee, University of Dammam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3904" w:rsidRPr="006A724E">
        <w:rPr>
          <w:rFonts w:ascii="Times New Roman" w:hAnsi="Times New Roman"/>
          <w:sz w:val="24"/>
          <w:szCs w:val="24"/>
        </w:rPr>
        <w:t>(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6A724E">
        <w:rPr>
          <w:rFonts w:ascii="Times New Roman" w:hAnsi="Times New Roman"/>
          <w:sz w:val="24"/>
          <w:szCs w:val="24"/>
        </w:rPr>
        <w:t>, KSA</w:t>
      </w:r>
    </w:p>
    <w:p w14:paraId="61FD7B1A" w14:textId="77777777" w:rsidR="00721E94" w:rsidRPr="006A724E" w:rsidRDefault="00721E94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2012-2014</w:t>
      </w:r>
      <w:r w:rsidRPr="006A724E">
        <w:rPr>
          <w:rFonts w:ascii="Times New Roman" w:hAnsi="Times New Roman"/>
          <w:sz w:val="24"/>
          <w:szCs w:val="24"/>
          <w:lang w:val="en-GB"/>
        </w:rPr>
        <w:tab/>
      </w:r>
      <w:r w:rsidR="006A724E" w:rsidRPr="006A724E">
        <w:rPr>
          <w:rFonts w:ascii="Times New Roman" w:hAnsi="Times New Roman"/>
          <w:sz w:val="24"/>
          <w:szCs w:val="24"/>
          <w:lang w:val="en-GB"/>
        </w:rPr>
        <w:t xml:space="preserve">Chairman </w:t>
      </w:r>
      <w:r w:rsidRPr="006A724E">
        <w:rPr>
          <w:rFonts w:ascii="Times New Roman" w:hAnsi="Times New Roman"/>
          <w:sz w:val="24"/>
          <w:szCs w:val="24"/>
          <w:lang w:val="en-GB"/>
        </w:rPr>
        <w:t>of the research centre development committee, University of Dammam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3904" w:rsidRPr="006A724E">
        <w:rPr>
          <w:rFonts w:ascii="Times New Roman" w:hAnsi="Times New Roman"/>
          <w:sz w:val="24"/>
          <w:szCs w:val="24"/>
        </w:rPr>
        <w:t>(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6A724E">
        <w:rPr>
          <w:rFonts w:ascii="Times New Roman" w:hAnsi="Times New Roman"/>
          <w:sz w:val="24"/>
          <w:szCs w:val="24"/>
        </w:rPr>
        <w:t>, KSA</w:t>
      </w:r>
    </w:p>
    <w:p w14:paraId="54688908" w14:textId="77777777" w:rsidR="00721E94" w:rsidRPr="006A724E" w:rsidRDefault="00721E94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</w:rPr>
      </w:pPr>
      <w:r w:rsidRPr="006A724E">
        <w:rPr>
          <w:rFonts w:ascii="Times New Roman" w:hAnsi="Times New Roman"/>
          <w:sz w:val="24"/>
          <w:szCs w:val="24"/>
          <w:lang w:val="en-GB"/>
        </w:rPr>
        <w:t>2014-</w:t>
      </w:r>
      <w:r w:rsidR="006A724E">
        <w:rPr>
          <w:rFonts w:ascii="Times New Roman" w:hAnsi="Times New Roman"/>
          <w:sz w:val="24"/>
          <w:szCs w:val="24"/>
          <w:lang w:val="en-GB"/>
        </w:rPr>
        <w:t>2015</w:t>
      </w:r>
      <w:r w:rsidRPr="006A724E">
        <w:rPr>
          <w:rFonts w:ascii="Times New Roman" w:hAnsi="Times New Roman"/>
          <w:sz w:val="24"/>
          <w:szCs w:val="24"/>
          <w:lang w:val="en-GB"/>
        </w:rPr>
        <w:tab/>
        <w:t>Member of the Doctor of Physical Therapy Committee (DPT),</w:t>
      </w:r>
      <w:r w:rsid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A724E" w:rsidRPr="006A724E">
        <w:rPr>
          <w:rFonts w:ascii="Times New Roman" w:hAnsi="Times New Roman"/>
          <w:sz w:val="24"/>
          <w:szCs w:val="24"/>
          <w:lang w:val="en-GB"/>
        </w:rPr>
        <w:t xml:space="preserve">University of Dammam </w:t>
      </w:r>
      <w:r w:rsidR="006A724E" w:rsidRPr="006A724E">
        <w:rPr>
          <w:rFonts w:ascii="Times New Roman" w:hAnsi="Times New Roman"/>
          <w:sz w:val="24"/>
          <w:szCs w:val="24"/>
        </w:rPr>
        <w:t>(</w:t>
      </w:r>
      <w:r w:rsidR="006A724E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6A724E">
        <w:rPr>
          <w:rFonts w:ascii="Times New Roman" w:hAnsi="Times New Roman"/>
          <w:sz w:val="24"/>
          <w:szCs w:val="24"/>
        </w:rPr>
        <w:t>,</w:t>
      </w:r>
      <w:r w:rsidRPr="006A724E">
        <w:rPr>
          <w:rFonts w:ascii="Times New Roman" w:hAnsi="Times New Roman"/>
          <w:sz w:val="24"/>
          <w:szCs w:val="24"/>
          <w:lang w:val="en-GB"/>
        </w:rPr>
        <w:t xml:space="preserve"> University of Dammam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93904" w:rsidRPr="006A724E">
        <w:rPr>
          <w:rFonts w:ascii="Times New Roman" w:hAnsi="Times New Roman"/>
          <w:sz w:val="24"/>
          <w:szCs w:val="24"/>
        </w:rPr>
        <w:t>(</w:t>
      </w:r>
      <w:r w:rsidR="00F93904"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="00F93904" w:rsidRPr="006A724E">
        <w:rPr>
          <w:rFonts w:ascii="Times New Roman" w:hAnsi="Times New Roman"/>
          <w:sz w:val="24"/>
          <w:szCs w:val="24"/>
        </w:rPr>
        <w:t>, KSA</w:t>
      </w:r>
    </w:p>
    <w:p w14:paraId="495DEA06" w14:textId="77777777" w:rsidR="006A724E" w:rsidRPr="006A724E" w:rsidRDefault="006A724E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</w:rPr>
      </w:pPr>
      <w:r w:rsidRPr="006A724E">
        <w:rPr>
          <w:rFonts w:ascii="Times New Roman" w:hAnsi="Times New Roman"/>
          <w:sz w:val="24"/>
          <w:szCs w:val="24"/>
        </w:rPr>
        <w:t>2015-2017</w:t>
      </w:r>
      <w:r w:rsidRPr="006A724E">
        <w:rPr>
          <w:rFonts w:ascii="Times New Roman" w:hAnsi="Times New Roman"/>
          <w:sz w:val="24"/>
          <w:szCs w:val="24"/>
        </w:rPr>
        <w:tab/>
        <w:t>Chairman of the PhD program preparation committee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724E">
        <w:rPr>
          <w:rFonts w:ascii="Times New Roman" w:hAnsi="Times New Roman"/>
          <w:sz w:val="24"/>
          <w:szCs w:val="24"/>
          <w:lang w:val="en-GB"/>
        </w:rPr>
        <w:t xml:space="preserve">University of Dammam </w:t>
      </w:r>
      <w:r w:rsidRPr="006A724E">
        <w:rPr>
          <w:rFonts w:ascii="Times New Roman" w:hAnsi="Times New Roman"/>
          <w:sz w:val="24"/>
          <w:szCs w:val="24"/>
        </w:rPr>
        <w:t>(</w:t>
      </w:r>
      <w:r w:rsidRPr="006A724E">
        <w:rPr>
          <w:rFonts w:ascii="Times New Roman" w:hAnsi="Times New Roman"/>
          <w:sz w:val="24"/>
          <w:szCs w:val="24"/>
          <w:lang w:val="en-GB"/>
        </w:rPr>
        <w:t>Imam Abdulrahman Bin Faisal University)</w:t>
      </w:r>
      <w:r w:rsidRPr="006A724E">
        <w:rPr>
          <w:rFonts w:ascii="Times New Roman" w:hAnsi="Times New Roman"/>
          <w:sz w:val="24"/>
          <w:szCs w:val="24"/>
        </w:rPr>
        <w:t>, KSA.</w:t>
      </w:r>
    </w:p>
    <w:p w14:paraId="32E7B428" w14:textId="6AAD9906" w:rsidR="006A724E" w:rsidRPr="006A724E" w:rsidRDefault="006A724E" w:rsidP="00E153CF">
      <w:pPr>
        <w:spacing w:line="276" w:lineRule="auto"/>
        <w:ind w:left="1440" w:hanging="1440"/>
        <w:rPr>
          <w:rFonts w:ascii="Times New Roman" w:hAnsi="Times New Roman"/>
          <w:sz w:val="24"/>
          <w:szCs w:val="24"/>
          <w:lang w:val="en-GB"/>
        </w:rPr>
      </w:pPr>
      <w:r w:rsidRPr="006A724E">
        <w:rPr>
          <w:rFonts w:ascii="Times New Roman" w:hAnsi="Times New Roman"/>
          <w:sz w:val="24"/>
          <w:szCs w:val="24"/>
        </w:rPr>
        <w:t>2018-</w:t>
      </w:r>
      <w:r w:rsidR="00E10595">
        <w:rPr>
          <w:rFonts w:ascii="Times New Roman" w:hAnsi="Times New Roman"/>
          <w:sz w:val="24"/>
          <w:szCs w:val="24"/>
        </w:rPr>
        <w:t>2022</w:t>
      </w:r>
      <w:r w:rsidRPr="006A724E">
        <w:rPr>
          <w:rFonts w:ascii="Times New Roman" w:hAnsi="Times New Roman"/>
          <w:sz w:val="24"/>
          <w:szCs w:val="24"/>
        </w:rPr>
        <w:tab/>
        <w:t>Chairman of the fellowship preparation committee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724E">
        <w:rPr>
          <w:rFonts w:ascii="Times New Roman" w:hAnsi="Times New Roman"/>
          <w:sz w:val="24"/>
          <w:szCs w:val="24"/>
          <w:lang w:val="en-GB"/>
        </w:rPr>
        <w:t>Imam Abdulrahman Bin Faisal University</w:t>
      </w:r>
      <w:r w:rsidRPr="006A724E">
        <w:rPr>
          <w:rFonts w:ascii="Times New Roman" w:hAnsi="Times New Roman"/>
          <w:sz w:val="24"/>
          <w:szCs w:val="24"/>
        </w:rPr>
        <w:t>, KSA.</w:t>
      </w:r>
    </w:p>
    <w:p w14:paraId="7DF74369" w14:textId="77777777" w:rsidR="00DF1F35" w:rsidRDefault="00DF1F35" w:rsidP="00E153CF">
      <w:pPr>
        <w:spacing w:line="276" w:lineRule="auto"/>
        <w:ind w:left="1350" w:hanging="135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5F7E1484" w14:textId="77777777" w:rsidR="00A71CEF" w:rsidRPr="00A93442" w:rsidRDefault="00A71CEF" w:rsidP="00E153CF">
      <w:pPr>
        <w:spacing w:line="276" w:lineRule="auto"/>
        <w:ind w:left="1350" w:hanging="135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93442">
        <w:rPr>
          <w:rFonts w:ascii="Times New Roman" w:hAnsi="Times New Roman"/>
          <w:b/>
          <w:bCs/>
          <w:sz w:val="28"/>
          <w:szCs w:val="28"/>
          <w:lang w:val="en-GB"/>
        </w:rPr>
        <w:t>Students’ Research Supervision</w:t>
      </w:r>
    </w:p>
    <w:p w14:paraId="02E5E5F2" w14:textId="77777777" w:rsidR="00A71CEF" w:rsidRPr="00A93442" w:rsidRDefault="00A71CEF" w:rsidP="00DB15C0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</w:t>
      </w:r>
      <w:r w:rsidR="00DB15C0">
        <w:rPr>
          <w:rFonts w:ascii="Times New Roman" w:hAnsi="Times New Roman"/>
          <w:sz w:val="24"/>
          <w:szCs w:val="24"/>
          <w:lang w:val="en-GB"/>
        </w:rPr>
        <w:t>4</w:t>
      </w:r>
      <w:r w:rsidRPr="00A93442">
        <w:rPr>
          <w:rFonts w:ascii="Times New Roman" w:hAnsi="Times New Roman"/>
          <w:sz w:val="24"/>
          <w:szCs w:val="24"/>
          <w:lang w:val="en-GB"/>
        </w:rPr>
        <w:t xml:space="preserve"> PhD Students at various Universities </w:t>
      </w:r>
      <w:r w:rsidR="006567EB">
        <w:rPr>
          <w:rFonts w:ascii="Times New Roman" w:hAnsi="Times New Roman"/>
          <w:sz w:val="24"/>
          <w:szCs w:val="24"/>
          <w:lang w:val="en-GB"/>
        </w:rPr>
        <w:t xml:space="preserve">(including </w:t>
      </w:r>
      <w:r w:rsidR="00DB15C0">
        <w:rPr>
          <w:rFonts w:ascii="Times New Roman" w:hAnsi="Times New Roman"/>
          <w:sz w:val="24"/>
          <w:szCs w:val="24"/>
          <w:lang w:val="en-GB"/>
        </w:rPr>
        <w:t>4</w:t>
      </w:r>
      <w:r w:rsidR="006567EB">
        <w:rPr>
          <w:rFonts w:ascii="Times New Roman" w:hAnsi="Times New Roman"/>
          <w:sz w:val="24"/>
          <w:szCs w:val="24"/>
          <w:lang w:val="en-GB"/>
        </w:rPr>
        <w:t xml:space="preserve"> current students)</w:t>
      </w:r>
    </w:p>
    <w:p w14:paraId="48B32E29" w14:textId="77777777" w:rsidR="00A71CEF" w:rsidRPr="00A93442" w:rsidRDefault="00600E09" w:rsidP="006567EB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6</w:t>
      </w:r>
      <w:r w:rsidR="006567EB">
        <w:rPr>
          <w:rFonts w:ascii="Times New Roman" w:hAnsi="Times New Roman"/>
          <w:sz w:val="24"/>
          <w:szCs w:val="24"/>
          <w:lang w:val="en-GB"/>
        </w:rPr>
        <w:t>8</w:t>
      </w:r>
      <w:r w:rsidR="00A71CEF" w:rsidRPr="00A93442">
        <w:rPr>
          <w:rFonts w:ascii="Times New Roman" w:hAnsi="Times New Roman"/>
          <w:sz w:val="24"/>
          <w:szCs w:val="24"/>
          <w:lang w:val="en-GB"/>
        </w:rPr>
        <w:t xml:space="preserve"> Master Students at various Universities </w:t>
      </w:r>
      <w:r w:rsidR="006567EB">
        <w:rPr>
          <w:rFonts w:ascii="Times New Roman" w:hAnsi="Times New Roman"/>
          <w:sz w:val="24"/>
          <w:szCs w:val="24"/>
          <w:lang w:val="en-GB"/>
        </w:rPr>
        <w:t xml:space="preserve">(including 2 current </w:t>
      </w:r>
      <w:r w:rsidR="00AB6F3F">
        <w:rPr>
          <w:rFonts w:ascii="Times New Roman" w:hAnsi="Times New Roman"/>
          <w:sz w:val="24"/>
          <w:szCs w:val="24"/>
          <w:lang w:val="en-GB"/>
        </w:rPr>
        <w:t>students</w:t>
      </w:r>
      <w:r w:rsidR="006567EB">
        <w:rPr>
          <w:rFonts w:ascii="Times New Roman" w:hAnsi="Times New Roman"/>
          <w:sz w:val="24"/>
          <w:szCs w:val="24"/>
          <w:lang w:val="en-GB"/>
        </w:rPr>
        <w:t>)</w:t>
      </w:r>
    </w:p>
    <w:p w14:paraId="1CFEAC0C" w14:textId="77777777" w:rsidR="00B66D9E" w:rsidRDefault="00A71CEF" w:rsidP="00E153CF">
      <w:pPr>
        <w:numPr>
          <w:ilvl w:val="0"/>
          <w:numId w:val="20"/>
        </w:numPr>
        <w:spacing w:line="276" w:lineRule="auto"/>
        <w:rPr>
          <w:rFonts w:ascii="Times New Roman" w:hAnsi="Times New Roman"/>
          <w:sz w:val="24"/>
          <w:szCs w:val="24"/>
          <w:lang w:val="en-GB"/>
        </w:rPr>
      </w:pPr>
      <w:r w:rsidRPr="00A93442">
        <w:rPr>
          <w:rFonts w:ascii="Times New Roman" w:hAnsi="Times New Roman"/>
          <w:sz w:val="24"/>
          <w:szCs w:val="24"/>
          <w:lang w:val="en-GB"/>
        </w:rPr>
        <w:t xml:space="preserve">More than 100 </w:t>
      </w:r>
      <w:r w:rsidR="009D720E">
        <w:rPr>
          <w:rFonts w:ascii="Times New Roman" w:hAnsi="Times New Roman"/>
          <w:sz w:val="24"/>
          <w:szCs w:val="24"/>
          <w:lang w:val="en-GB"/>
        </w:rPr>
        <w:t>students (</w:t>
      </w:r>
      <w:r w:rsidRPr="00A93442">
        <w:rPr>
          <w:rFonts w:ascii="Times New Roman" w:hAnsi="Times New Roman"/>
          <w:sz w:val="24"/>
          <w:szCs w:val="24"/>
          <w:lang w:val="en-GB"/>
        </w:rPr>
        <w:t>graduation undergraduate research projects</w:t>
      </w:r>
      <w:r w:rsidR="009D720E">
        <w:rPr>
          <w:rFonts w:ascii="Times New Roman" w:hAnsi="Times New Roman"/>
          <w:sz w:val="24"/>
          <w:szCs w:val="24"/>
          <w:lang w:val="en-GB"/>
        </w:rPr>
        <w:t>)</w:t>
      </w:r>
      <w:r w:rsidRPr="00A93442">
        <w:rPr>
          <w:rFonts w:ascii="Times New Roman" w:hAnsi="Times New Roman"/>
          <w:sz w:val="24"/>
          <w:szCs w:val="24"/>
          <w:lang w:val="en-GB"/>
        </w:rPr>
        <w:t>.</w:t>
      </w:r>
    </w:p>
    <w:p w14:paraId="711B07F9" w14:textId="77777777" w:rsidR="00B66D9E" w:rsidRDefault="00B66D9E" w:rsidP="00E153CF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50DBD77" w14:textId="77777777" w:rsidR="006A724E" w:rsidRPr="006A724E" w:rsidRDefault="006A724E" w:rsidP="00E153CF">
      <w:pPr>
        <w:spacing w:line="276" w:lineRule="auto"/>
        <w:ind w:left="1350" w:hanging="1350"/>
        <w:rPr>
          <w:rFonts w:ascii="Times New Roman" w:hAnsi="Times New Roman"/>
          <w:sz w:val="24"/>
          <w:szCs w:val="24"/>
        </w:rPr>
      </w:pPr>
    </w:p>
    <w:sectPr w:rsidR="006A724E" w:rsidRPr="006A724E" w:rsidSect="006C1D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C8"/>
    <w:multiLevelType w:val="hybridMultilevel"/>
    <w:tmpl w:val="C7E2B85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52FF5"/>
    <w:multiLevelType w:val="hybridMultilevel"/>
    <w:tmpl w:val="2CEA8CA4"/>
    <w:lvl w:ilvl="0" w:tplc="A63CFDFA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00C5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BDA5671"/>
    <w:multiLevelType w:val="hybridMultilevel"/>
    <w:tmpl w:val="2702C9C8"/>
    <w:lvl w:ilvl="0" w:tplc="3F6C7D2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3FEA30E">
      <w:start w:val="1993"/>
      <w:numFmt w:val="decimal"/>
      <w:lvlText w:val="%3"/>
      <w:lvlJc w:val="left"/>
      <w:pPr>
        <w:tabs>
          <w:tab w:val="num" w:pos="2160"/>
        </w:tabs>
        <w:ind w:left="2160" w:hanging="1440"/>
      </w:pPr>
      <w:rPr>
        <w:rFonts w:hint="default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6F3AAF"/>
    <w:multiLevelType w:val="hybridMultilevel"/>
    <w:tmpl w:val="355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71C0"/>
    <w:multiLevelType w:val="singleLevel"/>
    <w:tmpl w:val="D50A92AA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6" w15:restartNumberingAfterBreak="0">
    <w:nsid w:val="10607732"/>
    <w:multiLevelType w:val="hybridMultilevel"/>
    <w:tmpl w:val="0980BCA4"/>
    <w:lvl w:ilvl="0" w:tplc="1AB01B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4D13FBC"/>
    <w:multiLevelType w:val="singleLevel"/>
    <w:tmpl w:val="EEF27E42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  <w:rPr>
        <w:b/>
        <w:bCs/>
      </w:rPr>
    </w:lvl>
  </w:abstractNum>
  <w:abstractNum w:abstractNumId="8" w15:restartNumberingAfterBreak="0">
    <w:nsid w:val="1BD73FD1"/>
    <w:multiLevelType w:val="hybridMultilevel"/>
    <w:tmpl w:val="73D2DBA8"/>
    <w:lvl w:ilvl="0" w:tplc="D7E045BA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535"/>
    <w:multiLevelType w:val="hybridMultilevel"/>
    <w:tmpl w:val="A82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0F14"/>
    <w:multiLevelType w:val="multilevel"/>
    <w:tmpl w:val="92BE1B4E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A372F9A"/>
    <w:multiLevelType w:val="hybridMultilevel"/>
    <w:tmpl w:val="0980BCA4"/>
    <w:lvl w:ilvl="0" w:tplc="1AB01B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B0F0689"/>
    <w:multiLevelType w:val="hybridMultilevel"/>
    <w:tmpl w:val="E056E720"/>
    <w:lvl w:ilvl="0" w:tplc="F5EE3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C5002"/>
    <w:multiLevelType w:val="hybridMultilevel"/>
    <w:tmpl w:val="2920F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078A"/>
    <w:multiLevelType w:val="multilevel"/>
    <w:tmpl w:val="445AB9E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413682"/>
    <w:multiLevelType w:val="multilevel"/>
    <w:tmpl w:val="92BE1B4E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29E170A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33B3291B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18" w15:restartNumberingAfterBreak="0">
    <w:nsid w:val="34317078"/>
    <w:multiLevelType w:val="hybridMultilevel"/>
    <w:tmpl w:val="EAA6602A"/>
    <w:lvl w:ilvl="0" w:tplc="43F0E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85F52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36E822B5"/>
    <w:multiLevelType w:val="hybridMultilevel"/>
    <w:tmpl w:val="61C2C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0C4C"/>
    <w:multiLevelType w:val="singleLevel"/>
    <w:tmpl w:val="D50A92AA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22" w15:restartNumberingAfterBreak="0">
    <w:nsid w:val="39484E25"/>
    <w:multiLevelType w:val="multilevel"/>
    <w:tmpl w:val="445AB9E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67228E"/>
    <w:multiLevelType w:val="hybridMultilevel"/>
    <w:tmpl w:val="EDA0994E"/>
    <w:lvl w:ilvl="0" w:tplc="87BCD8E8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3D4668BD"/>
    <w:multiLevelType w:val="multilevel"/>
    <w:tmpl w:val="F508D494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EC296A"/>
    <w:multiLevelType w:val="hybridMultilevel"/>
    <w:tmpl w:val="FA3678A8"/>
    <w:lvl w:ilvl="0" w:tplc="28EC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D25A7"/>
    <w:multiLevelType w:val="hybridMultilevel"/>
    <w:tmpl w:val="9A6208B2"/>
    <w:lvl w:ilvl="0" w:tplc="0AB28D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1CE181D"/>
    <w:multiLevelType w:val="multilevel"/>
    <w:tmpl w:val="92BE1B4E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55AF72CE"/>
    <w:multiLevelType w:val="multilevel"/>
    <w:tmpl w:val="92BE1B4E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1067A29"/>
    <w:multiLevelType w:val="hybridMultilevel"/>
    <w:tmpl w:val="CFE4F710"/>
    <w:lvl w:ilvl="0" w:tplc="0292FB1A">
      <w:start w:val="1998"/>
      <w:numFmt w:val="decimal"/>
      <w:lvlText w:val="%1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0D6C"/>
    <w:multiLevelType w:val="hybridMultilevel"/>
    <w:tmpl w:val="3F2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31871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32" w15:restartNumberingAfterBreak="0">
    <w:nsid w:val="64927863"/>
    <w:multiLevelType w:val="hybridMultilevel"/>
    <w:tmpl w:val="A5D8D292"/>
    <w:lvl w:ilvl="0" w:tplc="28EC5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C6A94"/>
    <w:multiLevelType w:val="singleLevel"/>
    <w:tmpl w:val="E83E33D2"/>
    <w:lvl w:ilvl="0">
      <w:start w:val="1"/>
      <w:numFmt w:val="none"/>
      <w:lvlText w:val="o"/>
      <w:legacy w:legacy="1" w:legacySpace="120" w:legacyIndent="360"/>
      <w:lvlJc w:val="left"/>
      <w:pPr>
        <w:ind w:left="-90" w:hanging="360"/>
      </w:pPr>
      <w:rPr>
        <w:rFonts w:ascii="Courier New" w:hAnsi="Courier New" w:cs="Courier New" w:hint="default"/>
      </w:rPr>
    </w:lvl>
  </w:abstractNum>
  <w:abstractNum w:abstractNumId="34" w15:restartNumberingAfterBreak="0">
    <w:nsid w:val="699F5061"/>
    <w:multiLevelType w:val="singleLevel"/>
    <w:tmpl w:val="D50A92AA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35" w15:restartNumberingAfterBreak="0">
    <w:nsid w:val="6A841570"/>
    <w:multiLevelType w:val="hybridMultilevel"/>
    <w:tmpl w:val="6DC243FA"/>
    <w:lvl w:ilvl="0" w:tplc="43F0E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35949"/>
    <w:multiLevelType w:val="singleLevel"/>
    <w:tmpl w:val="2738E1CA"/>
    <w:lvl w:ilvl="0">
      <w:start w:val="1"/>
      <w:numFmt w:val="decimal"/>
      <w:lvlText w:val="%1."/>
      <w:legacy w:legacy="1" w:legacySpace="120" w:legacyIndent="720"/>
      <w:lvlJc w:val="left"/>
      <w:pPr>
        <w:ind w:left="0" w:hanging="720"/>
      </w:pPr>
    </w:lvl>
  </w:abstractNum>
  <w:abstractNum w:abstractNumId="37" w15:restartNumberingAfterBreak="0">
    <w:nsid w:val="71DE222F"/>
    <w:multiLevelType w:val="singleLevel"/>
    <w:tmpl w:val="D50A92AA"/>
    <w:lvl w:ilvl="0">
      <w:start w:val="1"/>
      <w:numFmt w:val="decimal"/>
      <w:lvlText w:val="%1."/>
      <w:legacy w:legacy="1" w:legacySpace="120" w:legacyIndent="360"/>
      <w:lvlJc w:val="left"/>
      <w:pPr>
        <w:ind w:left="0" w:hanging="360"/>
      </w:pPr>
    </w:lvl>
  </w:abstractNum>
  <w:abstractNum w:abstractNumId="38" w15:restartNumberingAfterBreak="0">
    <w:nsid w:val="72CC5C5E"/>
    <w:multiLevelType w:val="hybridMultilevel"/>
    <w:tmpl w:val="3C00313C"/>
    <w:lvl w:ilvl="0" w:tplc="CEAC3B88">
      <w:start w:val="2006"/>
      <w:numFmt w:val="decimal"/>
      <w:lvlText w:val="%1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B332E84"/>
    <w:multiLevelType w:val="hybridMultilevel"/>
    <w:tmpl w:val="C56E8692"/>
    <w:lvl w:ilvl="0" w:tplc="EEC243A6">
      <w:start w:val="199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7"/>
  </w:num>
  <w:num w:numId="4">
    <w:abstractNumId w:val="27"/>
  </w:num>
  <w:num w:numId="5">
    <w:abstractNumId w:val="33"/>
  </w:num>
  <w:num w:numId="6">
    <w:abstractNumId w:val="17"/>
  </w:num>
  <w:num w:numId="7">
    <w:abstractNumId w:val="2"/>
  </w:num>
  <w:num w:numId="8">
    <w:abstractNumId w:val="31"/>
  </w:num>
  <w:num w:numId="9">
    <w:abstractNumId w:val="19"/>
  </w:num>
  <w:num w:numId="10">
    <w:abstractNumId w:val="16"/>
  </w:num>
  <w:num w:numId="11">
    <w:abstractNumId w:val="11"/>
  </w:num>
  <w:num w:numId="12">
    <w:abstractNumId w:val="3"/>
  </w:num>
  <w:num w:numId="13">
    <w:abstractNumId w:val="26"/>
  </w:num>
  <w:num w:numId="14">
    <w:abstractNumId w:val="0"/>
  </w:num>
  <w:num w:numId="15">
    <w:abstractNumId w:val="37"/>
  </w:num>
  <w:num w:numId="16">
    <w:abstractNumId w:val="22"/>
  </w:num>
  <w:num w:numId="17">
    <w:abstractNumId w:val="24"/>
  </w:num>
  <w:num w:numId="18">
    <w:abstractNumId w:val="14"/>
  </w:num>
  <w:num w:numId="19">
    <w:abstractNumId w:val="28"/>
  </w:num>
  <w:num w:numId="20">
    <w:abstractNumId w:val="13"/>
  </w:num>
  <w:num w:numId="21">
    <w:abstractNumId w:val="20"/>
  </w:num>
  <w:num w:numId="22">
    <w:abstractNumId w:val="15"/>
  </w:num>
  <w:num w:numId="23">
    <w:abstractNumId w:val="35"/>
  </w:num>
  <w:num w:numId="24">
    <w:abstractNumId w:val="23"/>
  </w:num>
  <w:num w:numId="25">
    <w:abstractNumId w:val="30"/>
  </w:num>
  <w:num w:numId="26">
    <w:abstractNumId w:val="21"/>
  </w:num>
  <w:num w:numId="27">
    <w:abstractNumId w:val="25"/>
  </w:num>
  <w:num w:numId="28">
    <w:abstractNumId w:val="12"/>
  </w:num>
  <w:num w:numId="29">
    <w:abstractNumId w:val="32"/>
  </w:num>
  <w:num w:numId="30">
    <w:abstractNumId w:val="18"/>
  </w:num>
  <w:num w:numId="31">
    <w:abstractNumId w:val="4"/>
  </w:num>
  <w:num w:numId="32">
    <w:abstractNumId w:val="10"/>
  </w:num>
  <w:num w:numId="33">
    <w:abstractNumId w:val="5"/>
  </w:num>
  <w:num w:numId="34">
    <w:abstractNumId w:val="39"/>
  </w:num>
  <w:num w:numId="35">
    <w:abstractNumId w:val="29"/>
  </w:num>
  <w:num w:numId="36">
    <w:abstractNumId w:val="8"/>
  </w:num>
  <w:num w:numId="37">
    <w:abstractNumId w:val="1"/>
  </w:num>
  <w:num w:numId="38">
    <w:abstractNumId w:val="38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F"/>
    <w:rsid w:val="00000D5C"/>
    <w:rsid w:val="00001567"/>
    <w:rsid w:val="00001F14"/>
    <w:rsid w:val="00002370"/>
    <w:rsid w:val="000043C6"/>
    <w:rsid w:val="000047D7"/>
    <w:rsid w:val="00007747"/>
    <w:rsid w:val="0001024E"/>
    <w:rsid w:val="00010D12"/>
    <w:rsid w:val="00011813"/>
    <w:rsid w:val="00011D07"/>
    <w:rsid w:val="00011E76"/>
    <w:rsid w:val="00011EDE"/>
    <w:rsid w:val="000130C8"/>
    <w:rsid w:val="000131EC"/>
    <w:rsid w:val="00014CC0"/>
    <w:rsid w:val="00015160"/>
    <w:rsid w:val="000153EB"/>
    <w:rsid w:val="00015A41"/>
    <w:rsid w:val="00015EC1"/>
    <w:rsid w:val="00017B5E"/>
    <w:rsid w:val="00017B64"/>
    <w:rsid w:val="00017D7E"/>
    <w:rsid w:val="000211F6"/>
    <w:rsid w:val="00021DB4"/>
    <w:rsid w:val="00022A63"/>
    <w:rsid w:val="000250AE"/>
    <w:rsid w:val="00025328"/>
    <w:rsid w:val="00030070"/>
    <w:rsid w:val="000326D0"/>
    <w:rsid w:val="00033E33"/>
    <w:rsid w:val="000343F6"/>
    <w:rsid w:val="00034D02"/>
    <w:rsid w:val="00034E28"/>
    <w:rsid w:val="00035314"/>
    <w:rsid w:val="00035B3A"/>
    <w:rsid w:val="00035E6A"/>
    <w:rsid w:val="00036B10"/>
    <w:rsid w:val="00036D34"/>
    <w:rsid w:val="0003718B"/>
    <w:rsid w:val="00040090"/>
    <w:rsid w:val="00040B85"/>
    <w:rsid w:val="00040E00"/>
    <w:rsid w:val="00041430"/>
    <w:rsid w:val="00041B95"/>
    <w:rsid w:val="00041D55"/>
    <w:rsid w:val="000428B2"/>
    <w:rsid w:val="00043562"/>
    <w:rsid w:val="0004385D"/>
    <w:rsid w:val="00043C29"/>
    <w:rsid w:val="00043F24"/>
    <w:rsid w:val="00045EFC"/>
    <w:rsid w:val="00046C0B"/>
    <w:rsid w:val="0004720C"/>
    <w:rsid w:val="000508C7"/>
    <w:rsid w:val="000512E9"/>
    <w:rsid w:val="00052924"/>
    <w:rsid w:val="00052CEE"/>
    <w:rsid w:val="00052E20"/>
    <w:rsid w:val="000534DF"/>
    <w:rsid w:val="00053865"/>
    <w:rsid w:val="00056273"/>
    <w:rsid w:val="00060F6C"/>
    <w:rsid w:val="00061925"/>
    <w:rsid w:val="00062064"/>
    <w:rsid w:val="00062135"/>
    <w:rsid w:val="0006233D"/>
    <w:rsid w:val="00063100"/>
    <w:rsid w:val="000634A7"/>
    <w:rsid w:val="00063961"/>
    <w:rsid w:val="00063B63"/>
    <w:rsid w:val="00065360"/>
    <w:rsid w:val="00065D08"/>
    <w:rsid w:val="00070BC7"/>
    <w:rsid w:val="0007124E"/>
    <w:rsid w:val="000715B2"/>
    <w:rsid w:val="00071718"/>
    <w:rsid w:val="00071B26"/>
    <w:rsid w:val="00073E53"/>
    <w:rsid w:val="000746DB"/>
    <w:rsid w:val="00074FED"/>
    <w:rsid w:val="000756E2"/>
    <w:rsid w:val="00075B2A"/>
    <w:rsid w:val="00075F77"/>
    <w:rsid w:val="00080B21"/>
    <w:rsid w:val="0008167E"/>
    <w:rsid w:val="00081691"/>
    <w:rsid w:val="00085013"/>
    <w:rsid w:val="00085059"/>
    <w:rsid w:val="00085EC7"/>
    <w:rsid w:val="00087C4C"/>
    <w:rsid w:val="00092118"/>
    <w:rsid w:val="00092C84"/>
    <w:rsid w:val="00093EEC"/>
    <w:rsid w:val="00095935"/>
    <w:rsid w:val="00096ACC"/>
    <w:rsid w:val="00096F1E"/>
    <w:rsid w:val="00097238"/>
    <w:rsid w:val="00097E08"/>
    <w:rsid w:val="000A037F"/>
    <w:rsid w:val="000A0740"/>
    <w:rsid w:val="000A2668"/>
    <w:rsid w:val="000A313F"/>
    <w:rsid w:val="000A361D"/>
    <w:rsid w:val="000A3776"/>
    <w:rsid w:val="000A38F6"/>
    <w:rsid w:val="000A4CE9"/>
    <w:rsid w:val="000A5F67"/>
    <w:rsid w:val="000A6741"/>
    <w:rsid w:val="000A6EE0"/>
    <w:rsid w:val="000A708A"/>
    <w:rsid w:val="000A731B"/>
    <w:rsid w:val="000A74DB"/>
    <w:rsid w:val="000B01E3"/>
    <w:rsid w:val="000B0A2C"/>
    <w:rsid w:val="000B1A5B"/>
    <w:rsid w:val="000B1B14"/>
    <w:rsid w:val="000B21FC"/>
    <w:rsid w:val="000B44A8"/>
    <w:rsid w:val="000B4929"/>
    <w:rsid w:val="000B49E2"/>
    <w:rsid w:val="000B532F"/>
    <w:rsid w:val="000B762E"/>
    <w:rsid w:val="000C0EE3"/>
    <w:rsid w:val="000C1561"/>
    <w:rsid w:val="000C24AD"/>
    <w:rsid w:val="000C2C6D"/>
    <w:rsid w:val="000C3233"/>
    <w:rsid w:val="000C376B"/>
    <w:rsid w:val="000C4D9B"/>
    <w:rsid w:val="000C4EB5"/>
    <w:rsid w:val="000C58BB"/>
    <w:rsid w:val="000C5AD1"/>
    <w:rsid w:val="000C69AC"/>
    <w:rsid w:val="000D0821"/>
    <w:rsid w:val="000D0AC2"/>
    <w:rsid w:val="000D11BF"/>
    <w:rsid w:val="000D1A8C"/>
    <w:rsid w:val="000D23E0"/>
    <w:rsid w:val="000D2C49"/>
    <w:rsid w:val="000D32B6"/>
    <w:rsid w:val="000D37CC"/>
    <w:rsid w:val="000D4B46"/>
    <w:rsid w:val="000D5B68"/>
    <w:rsid w:val="000D5D07"/>
    <w:rsid w:val="000D6E12"/>
    <w:rsid w:val="000E0512"/>
    <w:rsid w:val="000E2ABB"/>
    <w:rsid w:val="000E4088"/>
    <w:rsid w:val="000E55AA"/>
    <w:rsid w:val="000E564E"/>
    <w:rsid w:val="000E5781"/>
    <w:rsid w:val="000E5DFE"/>
    <w:rsid w:val="000E6EED"/>
    <w:rsid w:val="000E78B4"/>
    <w:rsid w:val="000F0220"/>
    <w:rsid w:val="000F05D4"/>
    <w:rsid w:val="000F0937"/>
    <w:rsid w:val="000F09B2"/>
    <w:rsid w:val="000F1EB1"/>
    <w:rsid w:val="000F26D0"/>
    <w:rsid w:val="000F3108"/>
    <w:rsid w:val="000F4088"/>
    <w:rsid w:val="000F4DB3"/>
    <w:rsid w:val="000F55BC"/>
    <w:rsid w:val="000F6213"/>
    <w:rsid w:val="000F6D80"/>
    <w:rsid w:val="000F6E84"/>
    <w:rsid w:val="000F746E"/>
    <w:rsid w:val="000F7C99"/>
    <w:rsid w:val="000F7FC2"/>
    <w:rsid w:val="00103FAB"/>
    <w:rsid w:val="001050CB"/>
    <w:rsid w:val="00110A83"/>
    <w:rsid w:val="0011130F"/>
    <w:rsid w:val="00111BCE"/>
    <w:rsid w:val="00113AE5"/>
    <w:rsid w:val="00113FD6"/>
    <w:rsid w:val="00114E96"/>
    <w:rsid w:val="00115831"/>
    <w:rsid w:val="001178F6"/>
    <w:rsid w:val="00117E63"/>
    <w:rsid w:val="001205EE"/>
    <w:rsid w:val="001209A6"/>
    <w:rsid w:val="00121A5F"/>
    <w:rsid w:val="0012297A"/>
    <w:rsid w:val="00122AC5"/>
    <w:rsid w:val="0012327A"/>
    <w:rsid w:val="0012335B"/>
    <w:rsid w:val="0012493A"/>
    <w:rsid w:val="00124BBA"/>
    <w:rsid w:val="0012566A"/>
    <w:rsid w:val="001257CA"/>
    <w:rsid w:val="00126422"/>
    <w:rsid w:val="001265AD"/>
    <w:rsid w:val="00126843"/>
    <w:rsid w:val="001269FE"/>
    <w:rsid w:val="00126EFB"/>
    <w:rsid w:val="00127DAB"/>
    <w:rsid w:val="00131C49"/>
    <w:rsid w:val="00132BA6"/>
    <w:rsid w:val="00133176"/>
    <w:rsid w:val="001335C7"/>
    <w:rsid w:val="001342AD"/>
    <w:rsid w:val="00134609"/>
    <w:rsid w:val="001346E9"/>
    <w:rsid w:val="00135F49"/>
    <w:rsid w:val="00135FB7"/>
    <w:rsid w:val="001363FE"/>
    <w:rsid w:val="001366DB"/>
    <w:rsid w:val="00136765"/>
    <w:rsid w:val="00136E87"/>
    <w:rsid w:val="0013785F"/>
    <w:rsid w:val="00137E71"/>
    <w:rsid w:val="00141F94"/>
    <w:rsid w:val="00143679"/>
    <w:rsid w:val="00145886"/>
    <w:rsid w:val="0014626C"/>
    <w:rsid w:val="001464ED"/>
    <w:rsid w:val="001474F9"/>
    <w:rsid w:val="0015010D"/>
    <w:rsid w:val="001511CE"/>
    <w:rsid w:val="00151508"/>
    <w:rsid w:val="00151DEC"/>
    <w:rsid w:val="00153235"/>
    <w:rsid w:val="00154FA5"/>
    <w:rsid w:val="00155527"/>
    <w:rsid w:val="001558A3"/>
    <w:rsid w:val="00156035"/>
    <w:rsid w:val="001569EF"/>
    <w:rsid w:val="00156BBB"/>
    <w:rsid w:val="00157397"/>
    <w:rsid w:val="001575A3"/>
    <w:rsid w:val="001603C6"/>
    <w:rsid w:val="001607AD"/>
    <w:rsid w:val="001613E6"/>
    <w:rsid w:val="0016145F"/>
    <w:rsid w:val="00162AB8"/>
    <w:rsid w:val="001630FC"/>
    <w:rsid w:val="001647D2"/>
    <w:rsid w:val="0016484D"/>
    <w:rsid w:val="0016657D"/>
    <w:rsid w:val="0016681D"/>
    <w:rsid w:val="00166DA4"/>
    <w:rsid w:val="0017348A"/>
    <w:rsid w:val="00174BEB"/>
    <w:rsid w:val="00174C11"/>
    <w:rsid w:val="001762BD"/>
    <w:rsid w:val="00176398"/>
    <w:rsid w:val="0017694E"/>
    <w:rsid w:val="00176A99"/>
    <w:rsid w:val="00180D09"/>
    <w:rsid w:val="00181680"/>
    <w:rsid w:val="0018237B"/>
    <w:rsid w:val="00182451"/>
    <w:rsid w:val="00182567"/>
    <w:rsid w:val="0018295A"/>
    <w:rsid w:val="00183397"/>
    <w:rsid w:val="001843CC"/>
    <w:rsid w:val="001859F8"/>
    <w:rsid w:val="0018638C"/>
    <w:rsid w:val="0018740D"/>
    <w:rsid w:val="0018773F"/>
    <w:rsid w:val="001879D2"/>
    <w:rsid w:val="001909AA"/>
    <w:rsid w:val="00193944"/>
    <w:rsid w:val="00194D22"/>
    <w:rsid w:val="00195B15"/>
    <w:rsid w:val="001965DD"/>
    <w:rsid w:val="001977B5"/>
    <w:rsid w:val="00197BC7"/>
    <w:rsid w:val="001A0869"/>
    <w:rsid w:val="001A11DF"/>
    <w:rsid w:val="001A11EF"/>
    <w:rsid w:val="001A129A"/>
    <w:rsid w:val="001A2E8E"/>
    <w:rsid w:val="001A315E"/>
    <w:rsid w:val="001A36EF"/>
    <w:rsid w:val="001A3C28"/>
    <w:rsid w:val="001A4090"/>
    <w:rsid w:val="001A5B2E"/>
    <w:rsid w:val="001A7FD6"/>
    <w:rsid w:val="001B00FC"/>
    <w:rsid w:val="001B0D40"/>
    <w:rsid w:val="001B108F"/>
    <w:rsid w:val="001B1516"/>
    <w:rsid w:val="001B2E96"/>
    <w:rsid w:val="001B3067"/>
    <w:rsid w:val="001B3292"/>
    <w:rsid w:val="001B3565"/>
    <w:rsid w:val="001B40FB"/>
    <w:rsid w:val="001B7A32"/>
    <w:rsid w:val="001C0AFC"/>
    <w:rsid w:val="001C4123"/>
    <w:rsid w:val="001C41E0"/>
    <w:rsid w:val="001C4FE2"/>
    <w:rsid w:val="001C529B"/>
    <w:rsid w:val="001C56B1"/>
    <w:rsid w:val="001C6053"/>
    <w:rsid w:val="001C6765"/>
    <w:rsid w:val="001C6D07"/>
    <w:rsid w:val="001C7335"/>
    <w:rsid w:val="001D0D60"/>
    <w:rsid w:val="001D2F1E"/>
    <w:rsid w:val="001D4C39"/>
    <w:rsid w:val="001D5409"/>
    <w:rsid w:val="001D6822"/>
    <w:rsid w:val="001D7176"/>
    <w:rsid w:val="001D7744"/>
    <w:rsid w:val="001E173B"/>
    <w:rsid w:val="001E2126"/>
    <w:rsid w:val="001E3880"/>
    <w:rsid w:val="001E403A"/>
    <w:rsid w:val="001E4FBD"/>
    <w:rsid w:val="001E52B5"/>
    <w:rsid w:val="001E6236"/>
    <w:rsid w:val="001E701C"/>
    <w:rsid w:val="001E7148"/>
    <w:rsid w:val="001E79A4"/>
    <w:rsid w:val="001F1102"/>
    <w:rsid w:val="001F1401"/>
    <w:rsid w:val="001F1CC7"/>
    <w:rsid w:val="001F2111"/>
    <w:rsid w:val="001F3667"/>
    <w:rsid w:val="001F5078"/>
    <w:rsid w:val="001F6707"/>
    <w:rsid w:val="001F741A"/>
    <w:rsid w:val="00201B80"/>
    <w:rsid w:val="0020246B"/>
    <w:rsid w:val="00202F21"/>
    <w:rsid w:val="00203332"/>
    <w:rsid w:val="0020376D"/>
    <w:rsid w:val="002045E8"/>
    <w:rsid w:val="0020521C"/>
    <w:rsid w:val="002060AB"/>
    <w:rsid w:val="0020674C"/>
    <w:rsid w:val="00207755"/>
    <w:rsid w:val="00207B45"/>
    <w:rsid w:val="002109D6"/>
    <w:rsid w:val="002110BC"/>
    <w:rsid w:val="00211150"/>
    <w:rsid w:val="002122D7"/>
    <w:rsid w:val="002148A3"/>
    <w:rsid w:val="00214B42"/>
    <w:rsid w:val="00215E54"/>
    <w:rsid w:val="002162A5"/>
    <w:rsid w:val="00216EC6"/>
    <w:rsid w:val="00217181"/>
    <w:rsid w:val="00217974"/>
    <w:rsid w:val="00220921"/>
    <w:rsid w:val="00222E0D"/>
    <w:rsid w:val="00223613"/>
    <w:rsid w:val="00223FC6"/>
    <w:rsid w:val="00226E37"/>
    <w:rsid w:val="00227093"/>
    <w:rsid w:val="0022787F"/>
    <w:rsid w:val="002319C9"/>
    <w:rsid w:val="00232C63"/>
    <w:rsid w:val="00233228"/>
    <w:rsid w:val="00234974"/>
    <w:rsid w:val="00236103"/>
    <w:rsid w:val="00236762"/>
    <w:rsid w:val="00236F42"/>
    <w:rsid w:val="002372F8"/>
    <w:rsid w:val="002379C5"/>
    <w:rsid w:val="002407E8"/>
    <w:rsid w:val="002419C9"/>
    <w:rsid w:val="00242577"/>
    <w:rsid w:val="00242DC9"/>
    <w:rsid w:val="00242E80"/>
    <w:rsid w:val="002431FE"/>
    <w:rsid w:val="00243422"/>
    <w:rsid w:val="00243594"/>
    <w:rsid w:val="00244551"/>
    <w:rsid w:val="002445E0"/>
    <w:rsid w:val="00245365"/>
    <w:rsid w:val="00245F6E"/>
    <w:rsid w:val="002463EB"/>
    <w:rsid w:val="00246645"/>
    <w:rsid w:val="00246B23"/>
    <w:rsid w:val="00246C66"/>
    <w:rsid w:val="00246DA8"/>
    <w:rsid w:val="002472AC"/>
    <w:rsid w:val="00250144"/>
    <w:rsid w:val="00250545"/>
    <w:rsid w:val="00251037"/>
    <w:rsid w:val="00252F79"/>
    <w:rsid w:val="002534B5"/>
    <w:rsid w:val="00254736"/>
    <w:rsid w:val="00254ABA"/>
    <w:rsid w:val="0025528E"/>
    <w:rsid w:val="002557F6"/>
    <w:rsid w:val="00255E53"/>
    <w:rsid w:val="0025638A"/>
    <w:rsid w:val="00256A60"/>
    <w:rsid w:val="00256BC5"/>
    <w:rsid w:val="00256C3C"/>
    <w:rsid w:val="00257352"/>
    <w:rsid w:val="00257E58"/>
    <w:rsid w:val="002609D2"/>
    <w:rsid w:val="00261877"/>
    <w:rsid w:val="0026199E"/>
    <w:rsid w:val="00261D7C"/>
    <w:rsid w:val="002629B4"/>
    <w:rsid w:val="00262DC8"/>
    <w:rsid w:val="00263512"/>
    <w:rsid w:val="00263C1B"/>
    <w:rsid w:val="00264672"/>
    <w:rsid w:val="00265016"/>
    <w:rsid w:val="0026532B"/>
    <w:rsid w:val="00265697"/>
    <w:rsid w:val="00265A86"/>
    <w:rsid w:val="00265BE3"/>
    <w:rsid w:val="0026615F"/>
    <w:rsid w:val="00266289"/>
    <w:rsid w:val="0026755E"/>
    <w:rsid w:val="00270724"/>
    <w:rsid w:val="00271654"/>
    <w:rsid w:val="0027221A"/>
    <w:rsid w:val="002723CE"/>
    <w:rsid w:val="00272AAA"/>
    <w:rsid w:val="00272D7B"/>
    <w:rsid w:val="00273547"/>
    <w:rsid w:val="002736F5"/>
    <w:rsid w:val="00273DCD"/>
    <w:rsid w:val="00274CA3"/>
    <w:rsid w:val="00275704"/>
    <w:rsid w:val="002767AD"/>
    <w:rsid w:val="00276D6F"/>
    <w:rsid w:val="00276DD4"/>
    <w:rsid w:val="002774B9"/>
    <w:rsid w:val="002779C0"/>
    <w:rsid w:val="00280A5E"/>
    <w:rsid w:val="002813C4"/>
    <w:rsid w:val="00281A9E"/>
    <w:rsid w:val="002822C3"/>
    <w:rsid w:val="00284CA2"/>
    <w:rsid w:val="00285202"/>
    <w:rsid w:val="002853D7"/>
    <w:rsid w:val="00285939"/>
    <w:rsid w:val="0028751B"/>
    <w:rsid w:val="00287BF7"/>
    <w:rsid w:val="00287D82"/>
    <w:rsid w:val="00290444"/>
    <w:rsid w:val="00290555"/>
    <w:rsid w:val="002909AA"/>
    <w:rsid w:val="00290E50"/>
    <w:rsid w:val="00290FF7"/>
    <w:rsid w:val="002922A8"/>
    <w:rsid w:val="00292CE8"/>
    <w:rsid w:val="00293C1F"/>
    <w:rsid w:val="00294383"/>
    <w:rsid w:val="002954B1"/>
    <w:rsid w:val="00296E45"/>
    <w:rsid w:val="00297DF2"/>
    <w:rsid w:val="002A0E89"/>
    <w:rsid w:val="002A257D"/>
    <w:rsid w:val="002A282E"/>
    <w:rsid w:val="002A2B5E"/>
    <w:rsid w:val="002A305A"/>
    <w:rsid w:val="002A4767"/>
    <w:rsid w:val="002A5682"/>
    <w:rsid w:val="002A5ADC"/>
    <w:rsid w:val="002A74B7"/>
    <w:rsid w:val="002A7678"/>
    <w:rsid w:val="002A7D63"/>
    <w:rsid w:val="002B1106"/>
    <w:rsid w:val="002B1237"/>
    <w:rsid w:val="002B1592"/>
    <w:rsid w:val="002B1BFB"/>
    <w:rsid w:val="002B22E9"/>
    <w:rsid w:val="002B2745"/>
    <w:rsid w:val="002B3824"/>
    <w:rsid w:val="002B3AC5"/>
    <w:rsid w:val="002B42BF"/>
    <w:rsid w:val="002B4801"/>
    <w:rsid w:val="002B53A9"/>
    <w:rsid w:val="002B5FDB"/>
    <w:rsid w:val="002B60EC"/>
    <w:rsid w:val="002B64DB"/>
    <w:rsid w:val="002B678B"/>
    <w:rsid w:val="002B69B5"/>
    <w:rsid w:val="002B798E"/>
    <w:rsid w:val="002C030B"/>
    <w:rsid w:val="002C1798"/>
    <w:rsid w:val="002C1F82"/>
    <w:rsid w:val="002C35E5"/>
    <w:rsid w:val="002C37FE"/>
    <w:rsid w:val="002C4C73"/>
    <w:rsid w:val="002C5D11"/>
    <w:rsid w:val="002C71DD"/>
    <w:rsid w:val="002C733A"/>
    <w:rsid w:val="002C7BE1"/>
    <w:rsid w:val="002D0CD7"/>
    <w:rsid w:val="002D11E8"/>
    <w:rsid w:val="002D22E3"/>
    <w:rsid w:val="002D26D3"/>
    <w:rsid w:val="002D2B19"/>
    <w:rsid w:val="002D38B7"/>
    <w:rsid w:val="002D3954"/>
    <w:rsid w:val="002D4D17"/>
    <w:rsid w:val="002D6075"/>
    <w:rsid w:val="002D71E4"/>
    <w:rsid w:val="002E00B7"/>
    <w:rsid w:val="002E1423"/>
    <w:rsid w:val="002E15A2"/>
    <w:rsid w:val="002E27CF"/>
    <w:rsid w:val="002E41F6"/>
    <w:rsid w:val="002E4FA6"/>
    <w:rsid w:val="002E5705"/>
    <w:rsid w:val="002E5B4C"/>
    <w:rsid w:val="002E78BD"/>
    <w:rsid w:val="002F03B5"/>
    <w:rsid w:val="002F1D37"/>
    <w:rsid w:val="002F30C5"/>
    <w:rsid w:val="002F337E"/>
    <w:rsid w:val="002F3C2C"/>
    <w:rsid w:val="002F3D2F"/>
    <w:rsid w:val="002F5517"/>
    <w:rsid w:val="002F639A"/>
    <w:rsid w:val="002F6E99"/>
    <w:rsid w:val="002F7B84"/>
    <w:rsid w:val="003008A9"/>
    <w:rsid w:val="0030127B"/>
    <w:rsid w:val="00301411"/>
    <w:rsid w:val="00301E55"/>
    <w:rsid w:val="00302848"/>
    <w:rsid w:val="0030309A"/>
    <w:rsid w:val="00303159"/>
    <w:rsid w:val="00303185"/>
    <w:rsid w:val="003033AC"/>
    <w:rsid w:val="0030342D"/>
    <w:rsid w:val="0030390D"/>
    <w:rsid w:val="00304CFD"/>
    <w:rsid w:val="00306203"/>
    <w:rsid w:val="0031172F"/>
    <w:rsid w:val="00311854"/>
    <w:rsid w:val="003119F9"/>
    <w:rsid w:val="0031252A"/>
    <w:rsid w:val="00313D47"/>
    <w:rsid w:val="00314DA5"/>
    <w:rsid w:val="00315E02"/>
    <w:rsid w:val="00316451"/>
    <w:rsid w:val="00316572"/>
    <w:rsid w:val="00317A45"/>
    <w:rsid w:val="003204F7"/>
    <w:rsid w:val="00320668"/>
    <w:rsid w:val="0032104F"/>
    <w:rsid w:val="0032184C"/>
    <w:rsid w:val="003230CC"/>
    <w:rsid w:val="003240FF"/>
    <w:rsid w:val="00324772"/>
    <w:rsid w:val="00325431"/>
    <w:rsid w:val="00326DA7"/>
    <w:rsid w:val="00327BB4"/>
    <w:rsid w:val="0033119A"/>
    <w:rsid w:val="003314DE"/>
    <w:rsid w:val="003318A5"/>
    <w:rsid w:val="00331A2E"/>
    <w:rsid w:val="00332D67"/>
    <w:rsid w:val="003334EA"/>
    <w:rsid w:val="00333CA5"/>
    <w:rsid w:val="003346FF"/>
    <w:rsid w:val="00335509"/>
    <w:rsid w:val="00335F83"/>
    <w:rsid w:val="00336294"/>
    <w:rsid w:val="003368CD"/>
    <w:rsid w:val="00336F5E"/>
    <w:rsid w:val="00337E22"/>
    <w:rsid w:val="0034064E"/>
    <w:rsid w:val="003407DC"/>
    <w:rsid w:val="003414FA"/>
    <w:rsid w:val="00341B75"/>
    <w:rsid w:val="00342E22"/>
    <w:rsid w:val="00342FCC"/>
    <w:rsid w:val="003430DD"/>
    <w:rsid w:val="003435FD"/>
    <w:rsid w:val="00344C71"/>
    <w:rsid w:val="00344E33"/>
    <w:rsid w:val="003451E3"/>
    <w:rsid w:val="003452BA"/>
    <w:rsid w:val="00345446"/>
    <w:rsid w:val="003455D8"/>
    <w:rsid w:val="00345AF2"/>
    <w:rsid w:val="00346335"/>
    <w:rsid w:val="00346989"/>
    <w:rsid w:val="003469C9"/>
    <w:rsid w:val="003511D0"/>
    <w:rsid w:val="0035131D"/>
    <w:rsid w:val="003521A3"/>
    <w:rsid w:val="00353593"/>
    <w:rsid w:val="003546D5"/>
    <w:rsid w:val="0035503D"/>
    <w:rsid w:val="00355B18"/>
    <w:rsid w:val="00356286"/>
    <w:rsid w:val="00356368"/>
    <w:rsid w:val="00356674"/>
    <w:rsid w:val="003573C9"/>
    <w:rsid w:val="00360604"/>
    <w:rsid w:val="00360737"/>
    <w:rsid w:val="003618D7"/>
    <w:rsid w:val="00361D13"/>
    <w:rsid w:val="0036327D"/>
    <w:rsid w:val="00363324"/>
    <w:rsid w:val="003639F6"/>
    <w:rsid w:val="00364CA3"/>
    <w:rsid w:val="003670DD"/>
    <w:rsid w:val="00367BC3"/>
    <w:rsid w:val="00371C80"/>
    <w:rsid w:val="00372175"/>
    <w:rsid w:val="00372B43"/>
    <w:rsid w:val="00372E48"/>
    <w:rsid w:val="0037574D"/>
    <w:rsid w:val="00376055"/>
    <w:rsid w:val="00376097"/>
    <w:rsid w:val="0037627B"/>
    <w:rsid w:val="00380589"/>
    <w:rsid w:val="00380860"/>
    <w:rsid w:val="00380DB7"/>
    <w:rsid w:val="003810BB"/>
    <w:rsid w:val="00381F80"/>
    <w:rsid w:val="0038326C"/>
    <w:rsid w:val="0038496D"/>
    <w:rsid w:val="00384FFE"/>
    <w:rsid w:val="00385F6A"/>
    <w:rsid w:val="00386070"/>
    <w:rsid w:val="003862E1"/>
    <w:rsid w:val="00387440"/>
    <w:rsid w:val="00387FFC"/>
    <w:rsid w:val="0039255D"/>
    <w:rsid w:val="003946A2"/>
    <w:rsid w:val="0039650F"/>
    <w:rsid w:val="00396BEE"/>
    <w:rsid w:val="003A07E8"/>
    <w:rsid w:val="003A087B"/>
    <w:rsid w:val="003A0F1D"/>
    <w:rsid w:val="003A10D5"/>
    <w:rsid w:val="003A14E3"/>
    <w:rsid w:val="003A2C77"/>
    <w:rsid w:val="003A39BD"/>
    <w:rsid w:val="003A426A"/>
    <w:rsid w:val="003A4F46"/>
    <w:rsid w:val="003A6747"/>
    <w:rsid w:val="003A6E7A"/>
    <w:rsid w:val="003B0B47"/>
    <w:rsid w:val="003B1D31"/>
    <w:rsid w:val="003B1DE5"/>
    <w:rsid w:val="003B23D0"/>
    <w:rsid w:val="003B2691"/>
    <w:rsid w:val="003B2EC9"/>
    <w:rsid w:val="003B2EF0"/>
    <w:rsid w:val="003B3756"/>
    <w:rsid w:val="003B4201"/>
    <w:rsid w:val="003B45EE"/>
    <w:rsid w:val="003B512B"/>
    <w:rsid w:val="003B5151"/>
    <w:rsid w:val="003B598C"/>
    <w:rsid w:val="003B5B4B"/>
    <w:rsid w:val="003B795F"/>
    <w:rsid w:val="003B7A0A"/>
    <w:rsid w:val="003C157E"/>
    <w:rsid w:val="003C26AB"/>
    <w:rsid w:val="003C3272"/>
    <w:rsid w:val="003C39B5"/>
    <w:rsid w:val="003C4306"/>
    <w:rsid w:val="003C5957"/>
    <w:rsid w:val="003C5E31"/>
    <w:rsid w:val="003C6751"/>
    <w:rsid w:val="003D01AD"/>
    <w:rsid w:val="003D0243"/>
    <w:rsid w:val="003D136A"/>
    <w:rsid w:val="003D2114"/>
    <w:rsid w:val="003D2311"/>
    <w:rsid w:val="003D2A7C"/>
    <w:rsid w:val="003D2B52"/>
    <w:rsid w:val="003D38F0"/>
    <w:rsid w:val="003D39A3"/>
    <w:rsid w:val="003D3B33"/>
    <w:rsid w:val="003D442F"/>
    <w:rsid w:val="003D4E46"/>
    <w:rsid w:val="003D705E"/>
    <w:rsid w:val="003D78CD"/>
    <w:rsid w:val="003D7BAF"/>
    <w:rsid w:val="003D7F8D"/>
    <w:rsid w:val="003E080F"/>
    <w:rsid w:val="003E1741"/>
    <w:rsid w:val="003E35B9"/>
    <w:rsid w:val="003E5E65"/>
    <w:rsid w:val="003E6139"/>
    <w:rsid w:val="003E6D20"/>
    <w:rsid w:val="003E75D8"/>
    <w:rsid w:val="003F1219"/>
    <w:rsid w:val="003F20AF"/>
    <w:rsid w:val="003F2FDF"/>
    <w:rsid w:val="003F411D"/>
    <w:rsid w:val="003F469F"/>
    <w:rsid w:val="003F4C97"/>
    <w:rsid w:val="003F50BB"/>
    <w:rsid w:val="003F5640"/>
    <w:rsid w:val="003F6DAF"/>
    <w:rsid w:val="003F789F"/>
    <w:rsid w:val="00400708"/>
    <w:rsid w:val="00401A70"/>
    <w:rsid w:val="00402446"/>
    <w:rsid w:val="00402CAC"/>
    <w:rsid w:val="0040383A"/>
    <w:rsid w:val="0040398F"/>
    <w:rsid w:val="00403D61"/>
    <w:rsid w:val="00404852"/>
    <w:rsid w:val="00404FC4"/>
    <w:rsid w:val="00407072"/>
    <w:rsid w:val="00407A4F"/>
    <w:rsid w:val="00407E11"/>
    <w:rsid w:val="00410434"/>
    <w:rsid w:val="00410966"/>
    <w:rsid w:val="00411574"/>
    <w:rsid w:val="00411BA2"/>
    <w:rsid w:val="00412254"/>
    <w:rsid w:val="00415052"/>
    <w:rsid w:val="00416418"/>
    <w:rsid w:val="00416598"/>
    <w:rsid w:val="004177F1"/>
    <w:rsid w:val="004211AD"/>
    <w:rsid w:val="004214AF"/>
    <w:rsid w:val="00421845"/>
    <w:rsid w:val="00421C1C"/>
    <w:rsid w:val="00422C76"/>
    <w:rsid w:val="00424504"/>
    <w:rsid w:val="00424F51"/>
    <w:rsid w:val="00426058"/>
    <w:rsid w:val="00426077"/>
    <w:rsid w:val="004264A7"/>
    <w:rsid w:val="00430041"/>
    <w:rsid w:val="00430711"/>
    <w:rsid w:val="00430F0E"/>
    <w:rsid w:val="0043183D"/>
    <w:rsid w:val="00431C90"/>
    <w:rsid w:val="00431DFE"/>
    <w:rsid w:val="004326DE"/>
    <w:rsid w:val="00432933"/>
    <w:rsid w:val="00433288"/>
    <w:rsid w:val="004356AA"/>
    <w:rsid w:val="00435C1D"/>
    <w:rsid w:val="004360E1"/>
    <w:rsid w:val="00436470"/>
    <w:rsid w:val="00436CCD"/>
    <w:rsid w:val="0043711F"/>
    <w:rsid w:val="00437B83"/>
    <w:rsid w:val="00437E07"/>
    <w:rsid w:val="00437EC7"/>
    <w:rsid w:val="004414EA"/>
    <w:rsid w:val="004417A9"/>
    <w:rsid w:val="00441F40"/>
    <w:rsid w:val="00443575"/>
    <w:rsid w:val="00443C27"/>
    <w:rsid w:val="00443DCC"/>
    <w:rsid w:val="00443EB3"/>
    <w:rsid w:val="00445672"/>
    <w:rsid w:val="0044627D"/>
    <w:rsid w:val="00450406"/>
    <w:rsid w:val="004517AE"/>
    <w:rsid w:val="004535EF"/>
    <w:rsid w:val="00453E7F"/>
    <w:rsid w:val="00454380"/>
    <w:rsid w:val="00454F7B"/>
    <w:rsid w:val="00456545"/>
    <w:rsid w:val="004566A0"/>
    <w:rsid w:val="00456C2D"/>
    <w:rsid w:val="004577E5"/>
    <w:rsid w:val="0046012B"/>
    <w:rsid w:val="004609FB"/>
    <w:rsid w:val="00462445"/>
    <w:rsid w:val="00463534"/>
    <w:rsid w:val="00463573"/>
    <w:rsid w:val="004638DC"/>
    <w:rsid w:val="00463A33"/>
    <w:rsid w:val="00465C92"/>
    <w:rsid w:val="004660F8"/>
    <w:rsid w:val="00466F66"/>
    <w:rsid w:val="00467723"/>
    <w:rsid w:val="00470147"/>
    <w:rsid w:val="00470153"/>
    <w:rsid w:val="00470A2F"/>
    <w:rsid w:val="00472BF0"/>
    <w:rsid w:val="0047353B"/>
    <w:rsid w:val="00473C7A"/>
    <w:rsid w:val="004759BA"/>
    <w:rsid w:val="00476DA4"/>
    <w:rsid w:val="00476F6C"/>
    <w:rsid w:val="00477574"/>
    <w:rsid w:val="004809C8"/>
    <w:rsid w:val="00480B82"/>
    <w:rsid w:val="00482033"/>
    <w:rsid w:val="0048245C"/>
    <w:rsid w:val="00485AF7"/>
    <w:rsid w:val="004860D3"/>
    <w:rsid w:val="00486C46"/>
    <w:rsid w:val="00486D65"/>
    <w:rsid w:val="00487006"/>
    <w:rsid w:val="00490D70"/>
    <w:rsid w:val="00492287"/>
    <w:rsid w:val="004933E1"/>
    <w:rsid w:val="00493580"/>
    <w:rsid w:val="004950EE"/>
    <w:rsid w:val="004956A5"/>
    <w:rsid w:val="00495B3F"/>
    <w:rsid w:val="00496073"/>
    <w:rsid w:val="00496B91"/>
    <w:rsid w:val="00496E14"/>
    <w:rsid w:val="0049726F"/>
    <w:rsid w:val="0049770A"/>
    <w:rsid w:val="0049783A"/>
    <w:rsid w:val="00497A18"/>
    <w:rsid w:val="004A04FB"/>
    <w:rsid w:val="004A0FCD"/>
    <w:rsid w:val="004A1C06"/>
    <w:rsid w:val="004A2D38"/>
    <w:rsid w:val="004A2EC1"/>
    <w:rsid w:val="004A3ADC"/>
    <w:rsid w:val="004A498F"/>
    <w:rsid w:val="004A4C7D"/>
    <w:rsid w:val="004A55B9"/>
    <w:rsid w:val="004A60BB"/>
    <w:rsid w:val="004B0F90"/>
    <w:rsid w:val="004B2102"/>
    <w:rsid w:val="004B2373"/>
    <w:rsid w:val="004B2B02"/>
    <w:rsid w:val="004B2E3F"/>
    <w:rsid w:val="004B4B55"/>
    <w:rsid w:val="004B4DE1"/>
    <w:rsid w:val="004B5FEA"/>
    <w:rsid w:val="004C05CF"/>
    <w:rsid w:val="004C06DE"/>
    <w:rsid w:val="004C0A96"/>
    <w:rsid w:val="004C11C8"/>
    <w:rsid w:val="004C1FCA"/>
    <w:rsid w:val="004C27F3"/>
    <w:rsid w:val="004C2D3A"/>
    <w:rsid w:val="004C3A56"/>
    <w:rsid w:val="004C45A3"/>
    <w:rsid w:val="004C464F"/>
    <w:rsid w:val="004C4713"/>
    <w:rsid w:val="004C4B71"/>
    <w:rsid w:val="004C58CC"/>
    <w:rsid w:val="004C75F1"/>
    <w:rsid w:val="004C7F06"/>
    <w:rsid w:val="004D1115"/>
    <w:rsid w:val="004D2979"/>
    <w:rsid w:val="004D2CAD"/>
    <w:rsid w:val="004D2D96"/>
    <w:rsid w:val="004D3A3F"/>
    <w:rsid w:val="004D4D1C"/>
    <w:rsid w:val="004D532A"/>
    <w:rsid w:val="004D569B"/>
    <w:rsid w:val="004D5940"/>
    <w:rsid w:val="004D5CBC"/>
    <w:rsid w:val="004D5E17"/>
    <w:rsid w:val="004D63C3"/>
    <w:rsid w:val="004D6A99"/>
    <w:rsid w:val="004D7D0D"/>
    <w:rsid w:val="004E09C8"/>
    <w:rsid w:val="004E3E1A"/>
    <w:rsid w:val="004E4148"/>
    <w:rsid w:val="004E466E"/>
    <w:rsid w:val="004E5CA8"/>
    <w:rsid w:val="004E6D4D"/>
    <w:rsid w:val="004F00C8"/>
    <w:rsid w:val="004F03A7"/>
    <w:rsid w:val="004F2CA7"/>
    <w:rsid w:val="004F30E1"/>
    <w:rsid w:val="004F37B1"/>
    <w:rsid w:val="004F55B7"/>
    <w:rsid w:val="004F61C0"/>
    <w:rsid w:val="004F6696"/>
    <w:rsid w:val="004F74DF"/>
    <w:rsid w:val="004F7AC0"/>
    <w:rsid w:val="004F7B92"/>
    <w:rsid w:val="004F7DCD"/>
    <w:rsid w:val="00500544"/>
    <w:rsid w:val="00500ACF"/>
    <w:rsid w:val="00502358"/>
    <w:rsid w:val="00502C06"/>
    <w:rsid w:val="00505108"/>
    <w:rsid w:val="00506EEC"/>
    <w:rsid w:val="00507591"/>
    <w:rsid w:val="005076F1"/>
    <w:rsid w:val="005110E1"/>
    <w:rsid w:val="00511B7C"/>
    <w:rsid w:val="0051286A"/>
    <w:rsid w:val="00512D29"/>
    <w:rsid w:val="0051324B"/>
    <w:rsid w:val="005132BB"/>
    <w:rsid w:val="005136CB"/>
    <w:rsid w:val="005142DD"/>
    <w:rsid w:val="00515FF5"/>
    <w:rsid w:val="005170C8"/>
    <w:rsid w:val="005172A5"/>
    <w:rsid w:val="00517C52"/>
    <w:rsid w:val="00517E8A"/>
    <w:rsid w:val="005209D4"/>
    <w:rsid w:val="0052122E"/>
    <w:rsid w:val="00522126"/>
    <w:rsid w:val="00524AC8"/>
    <w:rsid w:val="00524EEA"/>
    <w:rsid w:val="0052547D"/>
    <w:rsid w:val="00525B90"/>
    <w:rsid w:val="00526462"/>
    <w:rsid w:val="005267F1"/>
    <w:rsid w:val="00527138"/>
    <w:rsid w:val="0052724D"/>
    <w:rsid w:val="00527EDA"/>
    <w:rsid w:val="0053256E"/>
    <w:rsid w:val="00532C95"/>
    <w:rsid w:val="0053439A"/>
    <w:rsid w:val="0053481D"/>
    <w:rsid w:val="00535115"/>
    <w:rsid w:val="0053549B"/>
    <w:rsid w:val="00536337"/>
    <w:rsid w:val="0053700B"/>
    <w:rsid w:val="005372A2"/>
    <w:rsid w:val="00537A8F"/>
    <w:rsid w:val="00537B86"/>
    <w:rsid w:val="005403A9"/>
    <w:rsid w:val="00540A7C"/>
    <w:rsid w:val="00541C88"/>
    <w:rsid w:val="00543A1E"/>
    <w:rsid w:val="005449B3"/>
    <w:rsid w:val="00544B1B"/>
    <w:rsid w:val="00544B4F"/>
    <w:rsid w:val="00545386"/>
    <w:rsid w:val="00546037"/>
    <w:rsid w:val="005474EC"/>
    <w:rsid w:val="00547CAC"/>
    <w:rsid w:val="00550CD9"/>
    <w:rsid w:val="00551CF2"/>
    <w:rsid w:val="0055212D"/>
    <w:rsid w:val="005529AF"/>
    <w:rsid w:val="00553B7A"/>
    <w:rsid w:val="005546F9"/>
    <w:rsid w:val="005561AD"/>
    <w:rsid w:val="00556561"/>
    <w:rsid w:val="00556CC4"/>
    <w:rsid w:val="00556DC7"/>
    <w:rsid w:val="00557D08"/>
    <w:rsid w:val="00560CAA"/>
    <w:rsid w:val="0056175E"/>
    <w:rsid w:val="00561B03"/>
    <w:rsid w:val="00561F27"/>
    <w:rsid w:val="00562A46"/>
    <w:rsid w:val="0056423F"/>
    <w:rsid w:val="005645DC"/>
    <w:rsid w:val="00565891"/>
    <w:rsid w:val="00565FDF"/>
    <w:rsid w:val="00566B08"/>
    <w:rsid w:val="00566C4D"/>
    <w:rsid w:val="0056795B"/>
    <w:rsid w:val="005701A9"/>
    <w:rsid w:val="00570D3F"/>
    <w:rsid w:val="0057102E"/>
    <w:rsid w:val="0057168A"/>
    <w:rsid w:val="0057214B"/>
    <w:rsid w:val="005726B9"/>
    <w:rsid w:val="00572F54"/>
    <w:rsid w:val="00574910"/>
    <w:rsid w:val="00575180"/>
    <w:rsid w:val="005756DE"/>
    <w:rsid w:val="00576AB0"/>
    <w:rsid w:val="00576EEE"/>
    <w:rsid w:val="00580EF9"/>
    <w:rsid w:val="0058102B"/>
    <w:rsid w:val="00581210"/>
    <w:rsid w:val="00581671"/>
    <w:rsid w:val="00583D24"/>
    <w:rsid w:val="00585027"/>
    <w:rsid w:val="00585AD9"/>
    <w:rsid w:val="00585AFB"/>
    <w:rsid w:val="00585F98"/>
    <w:rsid w:val="0058754C"/>
    <w:rsid w:val="0059014B"/>
    <w:rsid w:val="005945C0"/>
    <w:rsid w:val="00594A32"/>
    <w:rsid w:val="00595A54"/>
    <w:rsid w:val="00596745"/>
    <w:rsid w:val="005A0429"/>
    <w:rsid w:val="005A2478"/>
    <w:rsid w:val="005A2CF9"/>
    <w:rsid w:val="005A2DF6"/>
    <w:rsid w:val="005A397E"/>
    <w:rsid w:val="005A4E0C"/>
    <w:rsid w:val="005A5481"/>
    <w:rsid w:val="005A57A8"/>
    <w:rsid w:val="005A5FF9"/>
    <w:rsid w:val="005A61CC"/>
    <w:rsid w:val="005A76C6"/>
    <w:rsid w:val="005A7F28"/>
    <w:rsid w:val="005B0156"/>
    <w:rsid w:val="005B023F"/>
    <w:rsid w:val="005B100A"/>
    <w:rsid w:val="005B1999"/>
    <w:rsid w:val="005B1BC0"/>
    <w:rsid w:val="005B2C2E"/>
    <w:rsid w:val="005B3BFE"/>
    <w:rsid w:val="005B3CCD"/>
    <w:rsid w:val="005B3EC8"/>
    <w:rsid w:val="005B5627"/>
    <w:rsid w:val="005B58AC"/>
    <w:rsid w:val="005B626A"/>
    <w:rsid w:val="005B70EB"/>
    <w:rsid w:val="005C07FD"/>
    <w:rsid w:val="005C086F"/>
    <w:rsid w:val="005C19B7"/>
    <w:rsid w:val="005C21D4"/>
    <w:rsid w:val="005C2619"/>
    <w:rsid w:val="005C2F2F"/>
    <w:rsid w:val="005C3BA5"/>
    <w:rsid w:val="005C4F2C"/>
    <w:rsid w:val="005C5210"/>
    <w:rsid w:val="005C5BD1"/>
    <w:rsid w:val="005C5EDF"/>
    <w:rsid w:val="005D1171"/>
    <w:rsid w:val="005D1FE7"/>
    <w:rsid w:val="005D3582"/>
    <w:rsid w:val="005D44B8"/>
    <w:rsid w:val="005D5118"/>
    <w:rsid w:val="005D5A18"/>
    <w:rsid w:val="005D6027"/>
    <w:rsid w:val="005D60EA"/>
    <w:rsid w:val="005D6DDE"/>
    <w:rsid w:val="005D75F2"/>
    <w:rsid w:val="005E0DC2"/>
    <w:rsid w:val="005E2D88"/>
    <w:rsid w:val="005E4AE7"/>
    <w:rsid w:val="005E5661"/>
    <w:rsid w:val="005E56B5"/>
    <w:rsid w:val="005E5941"/>
    <w:rsid w:val="005E6753"/>
    <w:rsid w:val="005F0CB8"/>
    <w:rsid w:val="005F2361"/>
    <w:rsid w:val="005F263E"/>
    <w:rsid w:val="005F27EC"/>
    <w:rsid w:val="005F3EAD"/>
    <w:rsid w:val="005F54B6"/>
    <w:rsid w:val="005F5A7C"/>
    <w:rsid w:val="005F6D65"/>
    <w:rsid w:val="005F7AAF"/>
    <w:rsid w:val="005F7B78"/>
    <w:rsid w:val="005F7E14"/>
    <w:rsid w:val="00600021"/>
    <w:rsid w:val="00600E06"/>
    <w:rsid w:val="00600E09"/>
    <w:rsid w:val="00600EC9"/>
    <w:rsid w:val="00601E64"/>
    <w:rsid w:val="006037DC"/>
    <w:rsid w:val="006039A9"/>
    <w:rsid w:val="00604CA2"/>
    <w:rsid w:val="0060547A"/>
    <w:rsid w:val="006075F9"/>
    <w:rsid w:val="0061050A"/>
    <w:rsid w:val="00610BEC"/>
    <w:rsid w:val="00611233"/>
    <w:rsid w:val="00611507"/>
    <w:rsid w:val="006123D7"/>
    <w:rsid w:val="00612F89"/>
    <w:rsid w:val="00613F50"/>
    <w:rsid w:val="006142DB"/>
    <w:rsid w:val="00614609"/>
    <w:rsid w:val="00614B9A"/>
    <w:rsid w:val="00615722"/>
    <w:rsid w:val="00615B54"/>
    <w:rsid w:val="00617ADE"/>
    <w:rsid w:val="006200A8"/>
    <w:rsid w:val="0062062B"/>
    <w:rsid w:val="006231B7"/>
    <w:rsid w:val="00624468"/>
    <w:rsid w:val="0062507E"/>
    <w:rsid w:val="006253EE"/>
    <w:rsid w:val="006259FD"/>
    <w:rsid w:val="00625B5C"/>
    <w:rsid w:val="00625BC0"/>
    <w:rsid w:val="00627AF8"/>
    <w:rsid w:val="00627C4B"/>
    <w:rsid w:val="00627D05"/>
    <w:rsid w:val="00630368"/>
    <w:rsid w:val="0063044D"/>
    <w:rsid w:val="006329CA"/>
    <w:rsid w:val="00632A48"/>
    <w:rsid w:val="00633F6B"/>
    <w:rsid w:val="0063571D"/>
    <w:rsid w:val="0063597B"/>
    <w:rsid w:val="00635BCB"/>
    <w:rsid w:val="00635E26"/>
    <w:rsid w:val="00636CA0"/>
    <w:rsid w:val="00637153"/>
    <w:rsid w:val="0063731D"/>
    <w:rsid w:val="0064007C"/>
    <w:rsid w:val="0064028B"/>
    <w:rsid w:val="006409A6"/>
    <w:rsid w:val="0064149B"/>
    <w:rsid w:val="0064176E"/>
    <w:rsid w:val="00643078"/>
    <w:rsid w:val="006433B6"/>
    <w:rsid w:val="00645002"/>
    <w:rsid w:val="0064506E"/>
    <w:rsid w:val="00645DEA"/>
    <w:rsid w:val="00646AD0"/>
    <w:rsid w:val="0065044D"/>
    <w:rsid w:val="006504E1"/>
    <w:rsid w:val="00650DBD"/>
    <w:rsid w:val="0065258B"/>
    <w:rsid w:val="00652AF7"/>
    <w:rsid w:val="00652B10"/>
    <w:rsid w:val="0065360F"/>
    <w:rsid w:val="00653A39"/>
    <w:rsid w:val="00654599"/>
    <w:rsid w:val="006549FE"/>
    <w:rsid w:val="0065520A"/>
    <w:rsid w:val="006556F9"/>
    <w:rsid w:val="00655749"/>
    <w:rsid w:val="006567EB"/>
    <w:rsid w:val="006625A4"/>
    <w:rsid w:val="00662C6A"/>
    <w:rsid w:val="00662F12"/>
    <w:rsid w:val="0066433E"/>
    <w:rsid w:val="00665B01"/>
    <w:rsid w:val="00666A31"/>
    <w:rsid w:val="00666CDC"/>
    <w:rsid w:val="00670015"/>
    <w:rsid w:val="006703B0"/>
    <w:rsid w:val="00671EA7"/>
    <w:rsid w:val="00672240"/>
    <w:rsid w:val="0067226E"/>
    <w:rsid w:val="006722CD"/>
    <w:rsid w:val="00672415"/>
    <w:rsid w:val="00672B80"/>
    <w:rsid w:val="00672D5B"/>
    <w:rsid w:val="00673D08"/>
    <w:rsid w:val="00674486"/>
    <w:rsid w:val="00674806"/>
    <w:rsid w:val="00674EC9"/>
    <w:rsid w:val="00675B75"/>
    <w:rsid w:val="00676456"/>
    <w:rsid w:val="006811D0"/>
    <w:rsid w:val="00681B72"/>
    <w:rsid w:val="00682CE6"/>
    <w:rsid w:val="00683612"/>
    <w:rsid w:val="0068374B"/>
    <w:rsid w:val="00684644"/>
    <w:rsid w:val="00685374"/>
    <w:rsid w:val="006857F2"/>
    <w:rsid w:val="00686DCE"/>
    <w:rsid w:val="00687861"/>
    <w:rsid w:val="00691178"/>
    <w:rsid w:val="006912D1"/>
    <w:rsid w:val="00691F87"/>
    <w:rsid w:val="00692F81"/>
    <w:rsid w:val="00693BD7"/>
    <w:rsid w:val="00695FF2"/>
    <w:rsid w:val="00697974"/>
    <w:rsid w:val="006A065A"/>
    <w:rsid w:val="006A08CE"/>
    <w:rsid w:val="006A15A7"/>
    <w:rsid w:val="006A1752"/>
    <w:rsid w:val="006A2A81"/>
    <w:rsid w:val="006A34D4"/>
    <w:rsid w:val="006A3A1A"/>
    <w:rsid w:val="006A4FCF"/>
    <w:rsid w:val="006A6555"/>
    <w:rsid w:val="006A6698"/>
    <w:rsid w:val="006A66DA"/>
    <w:rsid w:val="006A724E"/>
    <w:rsid w:val="006B0F01"/>
    <w:rsid w:val="006B1184"/>
    <w:rsid w:val="006B1752"/>
    <w:rsid w:val="006B1A1A"/>
    <w:rsid w:val="006B2501"/>
    <w:rsid w:val="006B3CCC"/>
    <w:rsid w:val="006B3D57"/>
    <w:rsid w:val="006B4FDB"/>
    <w:rsid w:val="006B50DF"/>
    <w:rsid w:val="006B55C4"/>
    <w:rsid w:val="006B5FF9"/>
    <w:rsid w:val="006B60E4"/>
    <w:rsid w:val="006B61F0"/>
    <w:rsid w:val="006B6387"/>
    <w:rsid w:val="006B67D7"/>
    <w:rsid w:val="006B6B23"/>
    <w:rsid w:val="006B6C6D"/>
    <w:rsid w:val="006B7C46"/>
    <w:rsid w:val="006C1D66"/>
    <w:rsid w:val="006C3260"/>
    <w:rsid w:val="006C5D36"/>
    <w:rsid w:val="006C5EDA"/>
    <w:rsid w:val="006C6996"/>
    <w:rsid w:val="006C7B18"/>
    <w:rsid w:val="006D10E5"/>
    <w:rsid w:val="006D3AFF"/>
    <w:rsid w:val="006D45B8"/>
    <w:rsid w:val="006D560D"/>
    <w:rsid w:val="006D5B32"/>
    <w:rsid w:val="006D69ED"/>
    <w:rsid w:val="006D6C71"/>
    <w:rsid w:val="006D6E26"/>
    <w:rsid w:val="006D78BE"/>
    <w:rsid w:val="006D7977"/>
    <w:rsid w:val="006D7F32"/>
    <w:rsid w:val="006D7FBA"/>
    <w:rsid w:val="006E217D"/>
    <w:rsid w:val="006E582E"/>
    <w:rsid w:val="006E7976"/>
    <w:rsid w:val="006F101E"/>
    <w:rsid w:val="006F105C"/>
    <w:rsid w:val="006F1583"/>
    <w:rsid w:val="006F1E1C"/>
    <w:rsid w:val="006F24A1"/>
    <w:rsid w:val="006F2B33"/>
    <w:rsid w:val="006F3711"/>
    <w:rsid w:val="006F39D6"/>
    <w:rsid w:val="006F3DB1"/>
    <w:rsid w:val="006F480F"/>
    <w:rsid w:val="006F4CD0"/>
    <w:rsid w:val="006F66D8"/>
    <w:rsid w:val="006F783A"/>
    <w:rsid w:val="0070104D"/>
    <w:rsid w:val="0070255A"/>
    <w:rsid w:val="007036AA"/>
    <w:rsid w:val="00704F79"/>
    <w:rsid w:val="00705D6A"/>
    <w:rsid w:val="0070775D"/>
    <w:rsid w:val="00707E2C"/>
    <w:rsid w:val="00710EAC"/>
    <w:rsid w:val="0071181D"/>
    <w:rsid w:val="00712AD0"/>
    <w:rsid w:val="00713458"/>
    <w:rsid w:val="00713808"/>
    <w:rsid w:val="00715B6E"/>
    <w:rsid w:val="00716023"/>
    <w:rsid w:val="00717D94"/>
    <w:rsid w:val="00720DC4"/>
    <w:rsid w:val="0072194D"/>
    <w:rsid w:val="00721C53"/>
    <w:rsid w:val="00721E94"/>
    <w:rsid w:val="00723B27"/>
    <w:rsid w:val="00724B17"/>
    <w:rsid w:val="00724EF6"/>
    <w:rsid w:val="00726BAE"/>
    <w:rsid w:val="00727216"/>
    <w:rsid w:val="00727A7C"/>
    <w:rsid w:val="00727FB8"/>
    <w:rsid w:val="007317C3"/>
    <w:rsid w:val="007324C6"/>
    <w:rsid w:val="0073271D"/>
    <w:rsid w:val="0073347B"/>
    <w:rsid w:val="007340F2"/>
    <w:rsid w:val="0073438F"/>
    <w:rsid w:val="007357C8"/>
    <w:rsid w:val="00735D9E"/>
    <w:rsid w:val="00740BB4"/>
    <w:rsid w:val="00741069"/>
    <w:rsid w:val="0074223F"/>
    <w:rsid w:val="00743707"/>
    <w:rsid w:val="007449F7"/>
    <w:rsid w:val="00745B80"/>
    <w:rsid w:val="007465A0"/>
    <w:rsid w:val="00746739"/>
    <w:rsid w:val="00746AA5"/>
    <w:rsid w:val="007473A2"/>
    <w:rsid w:val="00747788"/>
    <w:rsid w:val="00747B53"/>
    <w:rsid w:val="00750331"/>
    <w:rsid w:val="00751160"/>
    <w:rsid w:val="00752189"/>
    <w:rsid w:val="007523EB"/>
    <w:rsid w:val="00752673"/>
    <w:rsid w:val="00752842"/>
    <w:rsid w:val="00753A4A"/>
    <w:rsid w:val="00756C99"/>
    <w:rsid w:val="00757B1C"/>
    <w:rsid w:val="00757E67"/>
    <w:rsid w:val="00760EE3"/>
    <w:rsid w:val="00764AB5"/>
    <w:rsid w:val="007664AC"/>
    <w:rsid w:val="00766FB0"/>
    <w:rsid w:val="007670DE"/>
    <w:rsid w:val="00767272"/>
    <w:rsid w:val="00767285"/>
    <w:rsid w:val="00770697"/>
    <w:rsid w:val="00772109"/>
    <w:rsid w:val="00773236"/>
    <w:rsid w:val="0077338E"/>
    <w:rsid w:val="00773898"/>
    <w:rsid w:val="007740DB"/>
    <w:rsid w:val="0077655F"/>
    <w:rsid w:val="00776778"/>
    <w:rsid w:val="00780688"/>
    <w:rsid w:val="00780B2F"/>
    <w:rsid w:val="007815CE"/>
    <w:rsid w:val="00781EFC"/>
    <w:rsid w:val="0078219B"/>
    <w:rsid w:val="0078254C"/>
    <w:rsid w:val="00782F9D"/>
    <w:rsid w:val="00783974"/>
    <w:rsid w:val="00783FD1"/>
    <w:rsid w:val="00784F2D"/>
    <w:rsid w:val="0078511B"/>
    <w:rsid w:val="007858E5"/>
    <w:rsid w:val="0078732F"/>
    <w:rsid w:val="00787626"/>
    <w:rsid w:val="00787CA4"/>
    <w:rsid w:val="0079098B"/>
    <w:rsid w:val="00790D12"/>
    <w:rsid w:val="00791D51"/>
    <w:rsid w:val="007928C6"/>
    <w:rsid w:val="00795859"/>
    <w:rsid w:val="00795EB7"/>
    <w:rsid w:val="00797C14"/>
    <w:rsid w:val="007A0BA0"/>
    <w:rsid w:val="007A0CFB"/>
    <w:rsid w:val="007A2ACA"/>
    <w:rsid w:val="007A664B"/>
    <w:rsid w:val="007B06E3"/>
    <w:rsid w:val="007B179D"/>
    <w:rsid w:val="007B1A49"/>
    <w:rsid w:val="007B2C45"/>
    <w:rsid w:val="007B3516"/>
    <w:rsid w:val="007B3B8A"/>
    <w:rsid w:val="007B3FE9"/>
    <w:rsid w:val="007B4C4C"/>
    <w:rsid w:val="007B52A0"/>
    <w:rsid w:val="007B5386"/>
    <w:rsid w:val="007B6343"/>
    <w:rsid w:val="007B68C4"/>
    <w:rsid w:val="007B6ABA"/>
    <w:rsid w:val="007B6D65"/>
    <w:rsid w:val="007B7C8A"/>
    <w:rsid w:val="007B7FB3"/>
    <w:rsid w:val="007C0F62"/>
    <w:rsid w:val="007C18A2"/>
    <w:rsid w:val="007C1E4D"/>
    <w:rsid w:val="007C217A"/>
    <w:rsid w:val="007C2BD7"/>
    <w:rsid w:val="007C3116"/>
    <w:rsid w:val="007C39B5"/>
    <w:rsid w:val="007C44C8"/>
    <w:rsid w:val="007C4E3C"/>
    <w:rsid w:val="007C56A1"/>
    <w:rsid w:val="007C5C03"/>
    <w:rsid w:val="007C761A"/>
    <w:rsid w:val="007D1204"/>
    <w:rsid w:val="007D1960"/>
    <w:rsid w:val="007D391E"/>
    <w:rsid w:val="007D3E5A"/>
    <w:rsid w:val="007D43AC"/>
    <w:rsid w:val="007D56A0"/>
    <w:rsid w:val="007D5BA7"/>
    <w:rsid w:val="007D772D"/>
    <w:rsid w:val="007E2009"/>
    <w:rsid w:val="007E22D7"/>
    <w:rsid w:val="007E2889"/>
    <w:rsid w:val="007E30B2"/>
    <w:rsid w:val="007E41E3"/>
    <w:rsid w:val="007E4AE6"/>
    <w:rsid w:val="007E5210"/>
    <w:rsid w:val="007E5C2A"/>
    <w:rsid w:val="007E5E10"/>
    <w:rsid w:val="007E67D8"/>
    <w:rsid w:val="007E71E5"/>
    <w:rsid w:val="007E75C6"/>
    <w:rsid w:val="007E78CC"/>
    <w:rsid w:val="007E7F81"/>
    <w:rsid w:val="007F12B7"/>
    <w:rsid w:val="007F193B"/>
    <w:rsid w:val="007F1D30"/>
    <w:rsid w:val="007F1DF6"/>
    <w:rsid w:val="007F2251"/>
    <w:rsid w:val="007F2B18"/>
    <w:rsid w:val="007F39B3"/>
    <w:rsid w:val="007F62A1"/>
    <w:rsid w:val="007F6388"/>
    <w:rsid w:val="007F6679"/>
    <w:rsid w:val="007F7AB2"/>
    <w:rsid w:val="0080017D"/>
    <w:rsid w:val="00800D8D"/>
    <w:rsid w:val="0080133D"/>
    <w:rsid w:val="00801A3E"/>
    <w:rsid w:val="00802D39"/>
    <w:rsid w:val="0080454E"/>
    <w:rsid w:val="00804C45"/>
    <w:rsid w:val="008059A6"/>
    <w:rsid w:val="00805BA1"/>
    <w:rsid w:val="0080616D"/>
    <w:rsid w:val="0080783B"/>
    <w:rsid w:val="008079EB"/>
    <w:rsid w:val="008113DA"/>
    <w:rsid w:val="008129B2"/>
    <w:rsid w:val="00812A9C"/>
    <w:rsid w:val="00815C92"/>
    <w:rsid w:val="00815E6B"/>
    <w:rsid w:val="00816A3B"/>
    <w:rsid w:val="0081718D"/>
    <w:rsid w:val="0081725F"/>
    <w:rsid w:val="008205D4"/>
    <w:rsid w:val="0082099E"/>
    <w:rsid w:val="00820A3D"/>
    <w:rsid w:val="00821E31"/>
    <w:rsid w:val="008252A1"/>
    <w:rsid w:val="008274FA"/>
    <w:rsid w:val="0082789B"/>
    <w:rsid w:val="00831DB6"/>
    <w:rsid w:val="00833B5A"/>
    <w:rsid w:val="008356F9"/>
    <w:rsid w:val="00835812"/>
    <w:rsid w:val="00835E1B"/>
    <w:rsid w:val="008368C6"/>
    <w:rsid w:val="00841C8C"/>
    <w:rsid w:val="00841DCE"/>
    <w:rsid w:val="00842A02"/>
    <w:rsid w:val="008430D7"/>
    <w:rsid w:val="00843402"/>
    <w:rsid w:val="00843B00"/>
    <w:rsid w:val="00843C12"/>
    <w:rsid w:val="0084422C"/>
    <w:rsid w:val="00844B15"/>
    <w:rsid w:val="008458AB"/>
    <w:rsid w:val="0084766D"/>
    <w:rsid w:val="00847CB5"/>
    <w:rsid w:val="00850149"/>
    <w:rsid w:val="00850444"/>
    <w:rsid w:val="00851057"/>
    <w:rsid w:val="00851182"/>
    <w:rsid w:val="00851269"/>
    <w:rsid w:val="00851F21"/>
    <w:rsid w:val="00854E2E"/>
    <w:rsid w:val="00855621"/>
    <w:rsid w:val="0086064D"/>
    <w:rsid w:val="00861325"/>
    <w:rsid w:val="00861348"/>
    <w:rsid w:val="008613BA"/>
    <w:rsid w:val="00861709"/>
    <w:rsid w:val="00862FC3"/>
    <w:rsid w:val="00863049"/>
    <w:rsid w:val="008644C1"/>
    <w:rsid w:val="008649ED"/>
    <w:rsid w:val="00864C6E"/>
    <w:rsid w:val="00865DA9"/>
    <w:rsid w:val="00866654"/>
    <w:rsid w:val="008726EC"/>
    <w:rsid w:val="008732E3"/>
    <w:rsid w:val="008735BA"/>
    <w:rsid w:val="008736CC"/>
    <w:rsid w:val="00874105"/>
    <w:rsid w:val="00874322"/>
    <w:rsid w:val="008748CA"/>
    <w:rsid w:val="008763FA"/>
    <w:rsid w:val="00876DF8"/>
    <w:rsid w:val="008771A6"/>
    <w:rsid w:val="00877C34"/>
    <w:rsid w:val="00880795"/>
    <w:rsid w:val="008822C8"/>
    <w:rsid w:val="008829D9"/>
    <w:rsid w:val="0088474E"/>
    <w:rsid w:val="00884C3D"/>
    <w:rsid w:val="00884FEF"/>
    <w:rsid w:val="0088571D"/>
    <w:rsid w:val="00885938"/>
    <w:rsid w:val="00886028"/>
    <w:rsid w:val="00886867"/>
    <w:rsid w:val="0088704A"/>
    <w:rsid w:val="00896EB5"/>
    <w:rsid w:val="008A085A"/>
    <w:rsid w:val="008A0FD5"/>
    <w:rsid w:val="008A1ED6"/>
    <w:rsid w:val="008A287D"/>
    <w:rsid w:val="008A2946"/>
    <w:rsid w:val="008A2C19"/>
    <w:rsid w:val="008A31A8"/>
    <w:rsid w:val="008A3820"/>
    <w:rsid w:val="008A5672"/>
    <w:rsid w:val="008A569D"/>
    <w:rsid w:val="008A6025"/>
    <w:rsid w:val="008A6477"/>
    <w:rsid w:val="008A6F11"/>
    <w:rsid w:val="008B048F"/>
    <w:rsid w:val="008B0CDB"/>
    <w:rsid w:val="008B0F2E"/>
    <w:rsid w:val="008B149A"/>
    <w:rsid w:val="008B1795"/>
    <w:rsid w:val="008B2743"/>
    <w:rsid w:val="008B3691"/>
    <w:rsid w:val="008B41EB"/>
    <w:rsid w:val="008B4DCC"/>
    <w:rsid w:val="008B55E3"/>
    <w:rsid w:val="008B725D"/>
    <w:rsid w:val="008B7E2D"/>
    <w:rsid w:val="008C0194"/>
    <w:rsid w:val="008C0CAD"/>
    <w:rsid w:val="008C16AC"/>
    <w:rsid w:val="008C28FD"/>
    <w:rsid w:val="008C2DA3"/>
    <w:rsid w:val="008C3C77"/>
    <w:rsid w:val="008C41F8"/>
    <w:rsid w:val="008C566B"/>
    <w:rsid w:val="008C5DCD"/>
    <w:rsid w:val="008C6152"/>
    <w:rsid w:val="008C6AE1"/>
    <w:rsid w:val="008D0757"/>
    <w:rsid w:val="008D133E"/>
    <w:rsid w:val="008D1AE8"/>
    <w:rsid w:val="008D25DB"/>
    <w:rsid w:val="008D2971"/>
    <w:rsid w:val="008D3210"/>
    <w:rsid w:val="008D4EA6"/>
    <w:rsid w:val="008D4F23"/>
    <w:rsid w:val="008D59F6"/>
    <w:rsid w:val="008D5BB8"/>
    <w:rsid w:val="008D61EC"/>
    <w:rsid w:val="008D6E46"/>
    <w:rsid w:val="008D77E8"/>
    <w:rsid w:val="008E0962"/>
    <w:rsid w:val="008E0E44"/>
    <w:rsid w:val="008E0E58"/>
    <w:rsid w:val="008E11F4"/>
    <w:rsid w:val="008E1446"/>
    <w:rsid w:val="008E24C7"/>
    <w:rsid w:val="008E3236"/>
    <w:rsid w:val="008E3289"/>
    <w:rsid w:val="008E459E"/>
    <w:rsid w:val="008E579C"/>
    <w:rsid w:val="008E5EF9"/>
    <w:rsid w:val="008E62A2"/>
    <w:rsid w:val="008E669B"/>
    <w:rsid w:val="008E6F8A"/>
    <w:rsid w:val="008E7054"/>
    <w:rsid w:val="008E72C3"/>
    <w:rsid w:val="008F05BF"/>
    <w:rsid w:val="008F12F9"/>
    <w:rsid w:val="008F14C2"/>
    <w:rsid w:val="008F17F3"/>
    <w:rsid w:val="008F1FCF"/>
    <w:rsid w:val="008F202D"/>
    <w:rsid w:val="008F22AD"/>
    <w:rsid w:val="008F3772"/>
    <w:rsid w:val="008F3EBB"/>
    <w:rsid w:val="008F5789"/>
    <w:rsid w:val="008F5B70"/>
    <w:rsid w:val="008F7EB6"/>
    <w:rsid w:val="00901FE5"/>
    <w:rsid w:val="009027A4"/>
    <w:rsid w:val="00903C5D"/>
    <w:rsid w:val="00906012"/>
    <w:rsid w:val="00906BE8"/>
    <w:rsid w:val="00910466"/>
    <w:rsid w:val="0091216E"/>
    <w:rsid w:val="009131CA"/>
    <w:rsid w:val="009131CB"/>
    <w:rsid w:val="00914413"/>
    <w:rsid w:val="00916129"/>
    <w:rsid w:val="009164B5"/>
    <w:rsid w:val="0092006A"/>
    <w:rsid w:val="009202AF"/>
    <w:rsid w:val="009204E2"/>
    <w:rsid w:val="009235BD"/>
    <w:rsid w:val="00925C03"/>
    <w:rsid w:val="00926AA0"/>
    <w:rsid w:val="009274FF"/>
    <w:rsid w:val="00930AD6"/>
    <w:rsid w:val="00930C47"/>
    <w:rsid w:val="0093132B"/>
    <w:rsid w:val="00932CDE"/>
    <w:rsid w:val="00933874"/>
    <w:rsid w:val="0093534F"/>
    <w:rsid w:val="00935875"/>
    <w:rsid w:val="009362EC"/>
    <w:rsid w:val="00937787"/>
    <w:rsid w:val="009379CF"/>
    <w:rsid w:val="00937E5A"/>
    <w:rsid w:val="00940FAE"/>
    <w:rsid w:val="009411BD"/>
    <w:rsid w:val="00941872"/>
    <w:rsid w:val="00941E61"/>
    <w:rsid w:val="009423EC"/>
    <w:rsid w:val="00942523"/>
    <w:rsid w:val="0094254B"/>
    <w:rsid w:val="0094299E"/>
    <w:rsid w:val="00942E95"/>
    <w:rsid w:val="00943F63"/>
    <w:rsid w:val="00944D7A"/>
    <w:rsid w:val="00945A4A"/>
    <w:rsid w:val="00945D97"/>
    <w:rsid w:val="00946677"/>
    <w:rsid w:val="00946AE4"/>
    <w:rsid w:val="00947B18"/>
    <w:rsid w:val="0095064D"/>
    <w:rsid w:val="0095123B"/>
    <w:rsid w:val="00951507"/>
    <w:rsid w:val="00951A37"/>
    <w:rsid w:val="0095378B"/>
    <w:rsid w:val="00953901"/>
    <w:rsid w:val="00954EC5"/>
    <w:rsid w:val="00961C07"/>
    <w:rsid w:val="00961CCF"/>
    <w:rsid w:val="00961D01"/>
    <w:rsid w:val="00962019"/>
    <w:rsid w:val="009628E2"/>
    <w:rsid w:val="009635B6"/>
    <w:rsid w:val="00963611"/>
    <w:rsid w:val="00963D60"/>
    <w:rsid w:val="0096431D"/>
    <w:rsid w:val="0096600E"/>
    <w:rsid w:val="009660CE"/>
    <w:rsid w:val="0096676C"/>
    <w:rsid w:val="009672BB"/>
    <w:rsid w:val="00967536"/>
    <w:rsid w:val="0097024E"/>
    <w:rsid w:val="00971B20"/>
    <w:rsid w:val="00971C69"/>
    <w:rsid w:val="00972061"/>
    <w:rsid w:val="00972354"/>
    <w:rsid w:val="00973DD7"/>
    <w:rsid w:val="0097503D"/>
    <w:rsid w:val="009762D1"/>
    <w:rsid w:val="009763D3"/>
    <w:rsid w:val="00976AE9"/>
    <w:rsid w:val="00977219"/>
    <w:rsid w:val="009806C9"/>
    <w:rsid w:val="00980774"/>
    <w:rsid w:val="009812E6"/>
    <w:rsid w:val="0098285D"/>
    <w:rsid w:val="00982D9B"/>
    <w:rsid w:val="0098433C"/>
    <w:rsid w:val="00984EB0"/>
    <w:rsid w:val="0098573B"/>
    <w:rsid w:val="00986A60"/>
    <w:rsid w:val="00987751"/>
    <w:rsid w:val="009902F3"/>
    <w:rsid w:val="00990B5C"/>
    <w:rsid w:val="00990DC0"/>
    <w:rsid w:val="0099102E"/>
    <w:rsid w:val="00991640"/>
    <w:rsid w:val="00991CD9"/>
    <w:rsid w:val="00992179"/>
    <w:rsid w:val="009930FB"/>
    <w:rsid w:val="009933C4"/>
    <w:rsid w:val="00993BE8"/>
    <w:rsid w:val="00994D68"/>
    <w:rsid w:val="00995359"/>
    <w:rsid w:val="009959A9"/>
    <w:rsid w:val="00995AE5"/>
    <w:rsid w:val="00996FB1"/>
    <w:rsid w:val="009A20B5"/>
    <w:rsid w:val="009A26AD"/>
    <w:rsid w:val="009A3377"/>
    <w:rsid w:val="009A3F33"/>
    <w:rsid w:val="009A48BB"/>
    <w:rsid w:val="009A5101"/>
    <w:rsid w:val="009A5560"/>
    <w:rsid w:val="009A5B1C"/>
    <w:rsid w:val="009A5D20"/>
    <w:rsid w:val="009A74F2"/>
    <w:rsid w:val="009B0B5F"/>
    <w:rsid w:val="009B2191"/>
    <w:rsid w:val="009B336E"/>
    <w:rsid w:val="009B4EF9"/>
    <w:rsid w:val="009C0643"/>
    <w:rsid w:val="009C1DB5"/>
    <w:rsid w:val="009C213F"/>
    <w:rsid w:val="009C375B"/>
    <w:rsid w:val="009C44AA"/>
    <w:rsid w:val="009C483A"/>
    <w:rsid w:val="009C488B"/>
    <w:rsid w:val="009C52D4"/>
    <w:rsid w:val="009C5635"/>
    <w:rsid w:val="009C5FA8"/>
    <w:rsid w:val="009C61AB"/>
    <w:rsid w:val="009C7CCE"/>
    <w:rsid w:val="009D078A"/>
    <w:rsid w:val="009D07B0"/>
    <w:rsid w:val="009D2068"/>
    <w:rsid w:val="009D2425"/>
    <w:rsid w:val="009D2435"/>
    <w:rsid w:val="009D3742"/>
    <w:rsid w:val="009D47C7"/>
    <w:rsid w:val="009D49F4"/>
    <w:rsid w:val="009D4C1E"/>
    <w:rsid w:val="009D4F09"/>
    <w:rsid w:val="009D6FEF"/>
    <w:rsid w:val="009D720E"/>
    <w:rsid w:val="009D7C57"/>
    <w:rsid w:val="009E19C6"/>
    <w:rsid w:val="009E280F"/>
    <w:rsid w:val="009E2A62"/>
    <w:rsid w:val="009E2EA8"/>
    <w:rsid w:val="009E4312"/>
    <w:rsid w:val="009E453A"/>
    <w:rsid w:val="009E4571"/>
    <w:rsid w:val="009E47E3"/>
    <w:rsid w:val="009E5D17"/>
    <w:rsid w:val="009E60B6"/>
    <w:rsid w:val="009E6374"/>
    <w:rsid w:val="009E6816"/>
    <w:rsid w:val="009E6D52"/>
    <w:rsid w:val="009E733A"/>
    <w:rsid w:val="009E7818"/>
    <w:rsid w:val="009F032E"/>
    <w:rsid w:val="009F133E"/>
    <w:rsid w:val="009F19B7"/>
    <w:rsid w:val="009F1B33"/>
    <w:rsid w:val="009F2DBB"/>
    <w:rsid w:val="009F3954"/>
    <w:rsid w:val="009F5599"/>
    <w:rsid w:val="009F6064"/>
    <w:rsid w:val="009F6830"/>
    <w:rsid w:val="009F7B84"/>
    <w:rsid w:val="00A00100"/>
    <w:rsid w:val="00A0234E"/>
    <w:rsid w:val="00A025B0"/>
    <w:rsid w:val="00A0273E"/>
    <w:rsid w:val="00A031CB"/>
    <w:rsid w:val="00A04E84"/>
    <w:rsid w:val="00A062FC"/>
    <w:rsid w:val="00A07384"/>
    <w:rsid w:val="00A0767A"/>
    <w:rsid w:val="00A07B95"/>
    <w:rsid w:val="00A07CA8"/>
    <w:rsid w:val="00A1041C"/>
    <w:rsid w:val="00A1050A"/>
    <w:rsid w:val="00A10602"/>
    <w:rsid w:val="00A10A0B"/>
    <w:rsid w:val="00A1283E"/>
    <w:rsid w:val="00A1365C"/>
    <w:rsid w:val="00A14154"/>
    <w:rsid w:val="00A14629"/>
    <w:rsid w:val="00A147A6"/>
    <w:rsid w:val="00A15737"/>
    <w:rsid w:val="00A15F1F"/>
    <w:rsid w:val="00A1611A"/>
    <w:rsid w:val="00A16EB8"/>
    <w:rsid w:val="00A17248"/>
    <w:rsid w:val="00A2102A"/>
    <w:rsid w:val="00A23003"/>
    <w:rsid w:val="00A241E5"/>
    <w:rsid w:val="00A250D6"/>
    <w:rsid w:val="00A25CA0"/>
    <w:rsid w:val="00A26AE7"/>
    <w:rsid w:val="00A26CF5"/>
    <w:rsid w:val="00A2717A"/>
    <w:rsid w:val="00A30405"/>
    <w:rsid w:val="00A30734"/>
    <w:rsid w:val="00A30B00"/>
    <w:rsid w:val="00A33593"/>
    <w:rsid w:val="00A33D38"/>
    <w:rsid w:val="00A35998"/>
    <w:rsid w:val="00A35CA3"/>
    <w:rsid w:val="00A36150"/>
    <w:rsid w:val="00A37B97"/>
    <w:rsid w:val="00A37F7F"/>
    <w:rsid w:val="00A4078E"/>
    <w:rsid w:val="00A41EE2"/>
    <w:rsid w:val="00A42E39"/>
    <w:rsid w:val="00A479BE"/>
    <w:rsid w:val="00A47A6D"/>
    <w:rsid w:val="00A51F2F"/>
    <w:rsid w:val="00A52448"/>
    <w:rsid w:val="00A52C2D"/>
    <w:rsid w:val="00A53472"/>
    <w:rsid w:val="00A5398D"/>
    <w:rsid w:val="00A5714B"/>
    <w:rsid w:val="00A572DD"/>
    <w:rsid w:val="00A60399"/>
    <w:rsid w:val="00A62014"/>
    <w:rsid w:val="00A62562"/>
    <w:rsid w:val="00A637CD"/>
    <w:rsid w:val="00A642FA"/>
    <w:rsid w:val="00A643E1"/>
    <w:rsid w:val="00A65230"/>
    <w:rsid w:val="00A652BD"/>
    <w:rsid w:val="00A65E13"/>
    <w:rsid w:val="00A66CC1"/>
    <w:rsid w:val="00A71CEF"/>
    <w:rsid w:val="00A723CF"/>
    <w:rsid w:val="00A72BDE"/>
    <w:rsid w:val="00A72C77"/>
    <w:rsid w:val="00A75DC9"/>
    <w:rsid w:val="00A76288"/>
    <w:rsid w:val="00A772CB"/>
    <w:rsid w:val="00A77718"/>
    <w:rsid w:val="00A777F0"/>
    <w:rsid w:val="00A806B5"/>
    <w:rsid w:val="00A816CD"/>
    <w:rsid w:val="00A8524F"/>
    <w:rsid w:val="00A85F0C"/>
    <w:rsid w:val="00A864BD"/>
    <w:rsid w:val="00A86601"/>
    <w:rsid w:val="00A869D0"/>
    <w:rsid w:val="00A87D8F"/>
    <w:rsid w:val="00A90327"/>
    <w:rsid w:val="00A90DC8"/>
    <w:rsid w:val="00A91403"/>
    <w:rsid w:val="00A94054"/>
    <w:rsid w:val="00A94A17"/>
    <w:rsid w:val="00A952CA"/>
    <w:rsid w:val="00A955E5"/>
    <w:rsid w:val="00A9693B"/>
    <w:rsid w:val="00A96C41"/>
    <w:rsid w:val="00A96CE1"/>
    <w:rsid w:val="00A97D89"/>
    <w:rsid w:val="00AA1341"/>
    <w:rsid w:val="00AA1AAE"/>
    <w:rsid w:val="00AA208D"/>
    <w:rsid w:val="00AA2DCE"/>
    <w:rsid w:val="00AA3E09"/>
    <w:rsid w:val="00AA3F57"/>
    <w:rsid w:val="00AA4F67"/>
    <w:rsid w:val="00AA508D"/>
    <w:rsid w:val="00AA536E"/>
    <w:rsid w:val="00AA5BDE"/>
    <w:rsid w:val="00AA5EF9"/>
    <w:rsid w:val="00AA7407"/>
    <w:rsid w:val="00AA7D13"/>
    <w:rsid w:val="00AB0214"/>
    <w:rsid w:val="00AB08A0"/>
    <w:rsid w:val="00AB12CE"/>
    <w:rsid w:val="00AB19C7"/>
    <w:rsid w:val="00AB2012"/>
    <w:rsid w:val="00AB20E2"/>
    <w:rsid w:val="00AB5632"/>
    <w:rsid w:val="00AB6F3F"/>
    <w:rsid w:val="00AB7F7E"/>
    <w:rsid w:val="00AC0964"/>
    <w:rsid w:val="00AC105D"/>
    <w:rsid w:val="00AC2A5B"/>
    <w:rsid w:val="00AC5250"/>
    <w:rsid w:val="00AC7BAB"/>
    <w:rsid w:val="00AC7C46"/>
    <w:rsid w:val="00AC7FAE"/>
    <w:rsid w:val="00AD0A7D"/>
    <w:rsid w:val="00AD170A"/>
    <w:rsid w:val="00AD2A36"/>
    <w:rsid w:val="00AD3220"/>
    <w:rsid w:val="00AD3445"/>
    <w:rsid w:val="00AD35BA"/>
    <w:rsid w:val="00AD3C01"/>
    <w:rsid w:val="00AD4F4D"/>
    <w:rsid w:val="00AD5D5F"/>
    <w:rsid w:val="00AD5F22"/>
    <w:rsid w:val="00AD69AD"/>
    <w:rsid w:val="00AE1557"/>
    <w:rsid w:val="00AE365A"/>
    <w:rsid w:val="00AE4050"/>
    <w:rsid w:val="00AE419D"/>
    <w:rsid w:val="00AE58DE"/>
    <w:rsid w:val="00AE665F"/>
    <w:rsid w:val="00AE676A"/>
    <w:rsid w:val="00AE6AFC"/>
    <w:rsid w:val="00AF1148"/>
    <w:rsid w:val="00AF1515"/>
    <w:rsid w:val="00AF160F"/>
    <w:rsid w:val="00AF18C7"/>
    <w:rsid w:val="00AF278F"/>
    <w:rsid w:val="00AF37BC"/>
    <w:rsid w:val="00AF43DC"/>
    <w:rsid w:val="00AF442E"/>
    <w:rsid w:val="00AF544A"/>
    <w:rsid w:val="00AF5512"/>
    <w:rsid w:val="00AF6C4F"/>
    <w:rsid w:val="00AF737F"/>
    <w:rsid w:val="00B00B63"/>
    <w:rsid w:val="00B00D75"/>
    <w:rsid w:val="00B0103D"/>
    <w:rsid w:val="00B01B62"/>
    <w:rsid w:val="00B0297C"/>
    <w:rsid w:val="00B02E4B"/>
    <w:rsid w:val="00B034D3"/>
    <w:rsid w:val="00B043C8"/>
    <w:rsid w:val="00B04F5B"/>
    <w:rsid w:val="00B0516B"/>
    <w:rsid w:val="00B05B7A"/>
    <w:rsid w:val="00B064A9"/>
    <w:rsid w:val="00B119F3"/>
    <w:rsid w:val="00B11E3E"/>
    <w:rsid w:val="00B11E40"/>
    <w:rsid w:val="00B135CB"/>
    <w:rsid w:val="00B14932"/>
    <w:rsid w:val="00B15E68"/>
    <w:rsid w:val="00B15EBB"/>
    <w:rsid w:val="00B162B6"/>
    <w:rsid w:val="00B163D8"/>
    <w:rsid w:val="00B17521"/>
    <w:rsid w:val="00B20527"/>
    <w:rsid w:val="00B2068B"/>
    <w:rsid w:val="00B21FB5"/>
    <w:rsid w:val="00B223C6"/>
    <w:rsid w:val="00B22F8D"/>
    <w:rsid w:val="00B264F1"/>
    <w:rsid w:val="00B264F7"/>
    <w:rsid w:val="00B2651F"/>
    <w:rsid w:val="00B275CF"/>
    <w:rsid w:val="00B276B7"/>
    <w:rsid w:val="00B277C3"/>
    <w:rsid w:val="00B32197"/>
    <w:rsid w:val="00B33283"/>
    <w:rsid w:val="00B339DD"/>
    <w:rsid w:val="00B33B47"/>
    <w:rsid w:val="00B35079"/>
    <w:rsid w:val="00B35AFC"/>
    <w:rsid w:val="00B367FC"/>
    <w:rsid w:val="00B36A65"/>
    <w:rsid w:val="00B40109"/>
    <w:rsid w:val="00B40226"/>
    <w:rsid w:val="00B40D16"/>
    <w:rsid w:val="00B41D1B"/>
    <w:rsid w:val="00B43A1C"/>
    <w:rsid w:val="00B43B12"/>
    <w:rsid w:val="00B4529B"/>
    <w:rsid w:val="00B4568C"/>
    <w:rsid w:val="00B4765A"/>
    <w:rsid w:val="00B47CF8"/>
    <w:rsid w:val="00B5031E"/>
    <w:rsid w:val="00B50AFD"/>
    <w:rsid w:val="00B50BCD"/>
    <w:rsid w:val="00B52FFB"/>
    <w:rsid w:val="00B53CA9"/>
    <w:rsid w:val="00B544D6"/>
    <w:rsid w:val="00B56803"/>
    <w:rsid w:val="00B57DB4"/>
    <w:rsid w:val="00B60973"/>
    <w:rsid w:val="00B60D21"/>
    <w:rsid w:val="00B633F8"/>
    <w:rsid w:val="00B63BE9"/>
    <w:rsid w:val="00B63C4B"/>
    <w:rsid w:val="00B640FF"/>
    <w:rsid w:val="00B65A7A"/>
    <w:rsid w:val="00B6649F"/>
    <w:rsid w:val="00B66D9E"/>
    <w:rsid w:val="00B6779C"/>
    <w:rsid w:val="00B70513"/>
    <w:rsid w:val="00B70CAF"/>
    <w:rsid w:val="00B7280C"/>
    <w:rsid w:val="00B73586"/>
    <w:rsid w:val="00B7358E"/>
    <w:rsid w:val="00B73616"/>
    <w:rsid w:val="00B73D75"/>
    <w:rsid w:val="00B74090"/>
    <w:rsid w:val="00B7475E"/>
    <w:rsid w:val="00B75155"/>
    <w:rsid w:val="00B8061A"/>
    <w:rsid w:val="00B8139E"/>
    <w:rsid w:val="00B816B7"/>
    <w:rsid w:val="00B82AA1"/>
    <w:rsid w:val="00B82EE5"/>
    <w:rsid w:val="00B839E0"/>
    <w:rsid w:val="00B85221"/>
    <w:rsid w:val="00B85372"/>
    <w:rsid w:val="00B85B5E"/>
    <w:rsid w:val="00B85F7A"/>
    <w:rsid w:val="00B86461"/>
    <w:rsid w:val="00B8658B"/>
    <w:rsid w:val="00B86B52"/>
    <w:rsid w:val="00B87240"/>
    <w:rsid w:val="00B905C3"/>
    <w:rsid w:val="00B90A58"/>
    <w:rsid w:val="00B913B8"/>
    <w:rsid w:val="00B91459"/>
    <w:rsid w:val="00B917B9"/>
    <w:rsid w:val="00B92134"/>
    <w:rsid w:val="00B93A8D"/>
    <w:rsid w:val="00B944B2"/>
    <w:rsid w:val="00B953B2"/>
    <w:rsid w:val="00B95441"/>
    <w:rsid w:val="00B95739"/>
    <w:rsid w:val="00B97560"/>
    <w:rsid w:val="00BA048D"/>
    <w:rsid w:val="00BA0867"/>
    <w:rsid w:val="00BA1333"/>
    <w:rsid w:val="00BA1A40"/>
    <w:rsid w:val="00BA208C"/>
    <w:rsid w:val="00BA255D"/>
    <w:rsid w:val="00BA375B"/>
    <w:rsid w:val="00BA42EC"/>
    <w:rsid w:val="00BA530F"/>
    <w:rsid w:val="00BA591A"/>
    <w:rsid w:val="00BA5AE2"/>
    <w:rsid w:val="00BA603D"/>
    <w:rsid w:val="00BA61C2"/>
    <w:rsid w:val="00BA6407"/>
    <w:rsid w:val="00BA66F0"/>
    <w:rsid w:val="00BA78A2"/>
    <w:rsid w:val="00BA7E78"/>
    <w:rsid w:val="00BB0611"/>
    <w:rsid w:val="00BB151D"/>
    <w:rsid w:val="00BB15EF"/>
    <w:rsid w:val="00BB225A"/>
    <w:rsid w:val="00BB3215"/>
    <w:rsid w:val="00BB3CA1"/>
    <w:rsid w:val="00BB418D"/>
    <w:rsid w:val="00BB489E"/>
    <w:rsid w:val="00BC00F5"/>
    <w:rsid w:val="00BC2C34"/>
    <w:rsid w:val="00BC33B7"/>
    <w:rsid w:val="00BC3E6E"/>
    <w:rsid w:val="00BC4BFB"/>
    <w:rsid w:val="00BC4CBA"/>
    <w:rsid w:val="00BC52C3"/>
    <w:rsid w:val="00BC5CAD"/>
    <w:rsid w:val="00BC7C90"/>
    <w:rsid w:val="00BD1ADC"/>
    <w:rsid w:val="00BD1DB8"/>
    <w:rsid w:val="00BD26B5"/>
    <w:rsid w:val="00BD2F57"/>
    <w:rsid w:val="00BD3362"/>
    <w:rsid w:val="00BD48D6"/>
    <w:rsid w:val="00BD524B"/>
    <w:rsid w:val="00BD592D"/>
    <w:rsid w:val="00BD65DB"/>
    <w:rsid w:val="00BD7032"/>
    <w:rsid w:val="00BD7216"/>
    <w:rsid w:val="00BE0FC5"/>
    <w:rsid w:val="00BE13CE"/>
    <w:rsid w:val="00BE1C64"/>
    <w:rsid w:val="00BE1DD5"/>
    <w:rsid w:val="00BE2397"/>
    <w:rsid w:val="00BE2545"/>
    <w:rsid w:val="00BE2C34"/>
    <w:rsid w:val="00BE3949"/>
    <w:rsid w:val="00BE3980"/>
    <w:rsid w:val="00BE4241"/>
    <w:rsid w:val="00BE48BF"/>
    <w:rsid w:val="00BE650B"/>
    <w:rsid w:val="00BE6AF8"/>
    <w:rsid w:val="00BE7392"/>
    <w:rsid w:val="00BE74F6"/>
    <w:rsid w:val="00BF07CA"/>
    <w:rsid w:val="00BF091A"/>
    <w:rsid w:val="00BF1550"/>
    <w:rsid w:val="00BF2933"/>
    <w:rsid w:val="00BF2D85"/>
    <w:rsid w:val="00BF301A"/>
    <w:rsid w:val="00BF41D6"/>
    <w:rsid w:val="00BF45AF"/>
    <w:rsid w:val="00BF544A"/>
    <w:rsid w:val="00BF5C95"/>
    <w:rsid w:val="00BF6EBD"/>
    <w:rsid w:val="00BF6ED5"/>
    <w:rsid w:val="00BF776D"/>
    <w:rsid w:val="00BF7908"/>
    <w:rsid w:val="00C001DD"/>
    <w:rsid w:val="00C00435"/>
    <w:rsid w:val="00C01DF9"/>
    <w:rsid w:val="00C0215C"/>
    <w:rsid w:val="00C036E1"/>
    <w:rsid w:val="00C0374F"/>
    <w:rsid w:val="00C04443"/>
    <w:rsid w:val="00C04C50"/>
    <w:rsid w:val="00C04FDB"/>
    <w:rsid w:val="00C0626E"/>
    <w:rsid w:val="00C06462"/>
    <w:rsid w:val="00C06497"/>
    <w:rsid w:val="00C06D00"/>
    <w:rsid w:val="00C07321"/>
    <w:rsid w:val="00C10058"/>
    <w:rsid w:val="00C11FC2"/>
    <w:rsid w:val="00C129C8"/>
    <w:rsid w:val="00C13276"/>
    <w:rsid w:val="00C13655"/>
    <w:rsid w:val="00C1408D"/>
    <w:rsid w:val="00C14677"/>
    <w:rsid w:val="00C14C84"/>
    <w:rsid w:val="00C14D86"/>
    <w:rsid w:val="00C159E4"/>
    <w:rsid w:val="00C167D9"/>
    <w:rsid w:val="00C17E37"/>
    <w:rsid w:val="00C20A66"/>
    <w:rsid w:val="00C20F94"/>
    <w:rsid w:val="00C22CC8"/>
    <w:rsid w:val="00C23CB0"/>
    <w:rsid w:val="00C246CD"/>
    <w:rsid w:val="00C25FBA"/>
    <w:rsid w:val="00C26BA0"/>
    <w:rsid w:val="00C26E31"/>
    <w:rsid w:val="00C2726F"/>
    <w:rsid w:val="00C27D75"/>
    <w:rsid w:val="00C31590"/>
    <w:rsid w:val="00C32634"/>
    <w:rsid w:val="00C340A5"/>
    <w:rsid w:val="00C34878"/>
    <w:rsid w:val="00C3510B"/>
    <w:rsid w:val="00C35766"/>
    <w:rsid w:val="00C36007"/>
    <w:rsid w:val="00C36395"/>
    <w:rsid w:val="00C40409"/>
    <w:rsid w:val="00C42957"/>
    <w:rsid w:val="00C42A7C"/>
    <w:rsid w:val="00C43B4C"/>
    <w:rsid w:val="00C45C4E"/>
    <w:rsid w:val="00C47B87"/>
    <w:rsid w:val="00C47CD7"/>
    <w:rsid w:val="00C51577"/>
    <w:rsid w:val="00C520A1"/>
    <w:rsid w:val="00C52201"/>
    <w:rsid w:val="00C528F7"/>
    <w:rsid w:val="00C5309A"/>
    <w:rsid w:val="00C540AC"/>
    <w:rsid w:val="00C546A3"/>
    <w:rsid w:val="00C55F5C"/>
    <w:rsid w:val="00C5606D"/>
    <w:rsid w:val="00C56306"/>
    <w:rsid w:val="00C56B53"/>
    <w:rsid w:val="00C5770B"/>
    <w:rsid w:val="00C57BD2"/>
    <w:rsid w:val="00C61215"/>
    <w:rsid w:val="00C621EC"/>
    <w:rsid w:val="00C63DAD"/>
    <w:rsid w:val="00C64427"/>
    <w:rsid w:val="00C64F65"/>
    <w:rsid w:val="00C65E2B"/>
    <w:rsid w:val="00C6652A"/>
    <w:rsid w:val="00C710C8"/>
    <w:rsid w:val="00C732FE"/>
    <w:rsid w:val="00C74223"/>
    <w:rsid w:val="00C755CF"/>
    <w:rsid w:val="00C75F5C"/>
    <w:rsid w:val="00C7643D"/>
    <w:rsid w:val="00C773CF"/>
    <w:rsid w:val="00C811C5"/>
    <w:rsid w:val="00C821F6"/>
    <w:rsid w:val="00C82D31"/>
    <w:rsid w:val="00C83AD2"/>
    <w:rsid w:val="00C84102"/>
    <w:rsid w:val="00C84372"/>
    <w:rsid w:val="00C8448B"/>
    <w:rsid w:val="00C84932"/>
    <w:rsid w:val="00C84E48"/>
    <w:rsid w:val="00C86D06"/>
    <w:rsid w:val="00C87160"/>
    <w:rsid w:val="00C90AB5"/>
    <w:rsid w:val="00C921D9"/>
    <w:rsid w:val="00C92743"/>
    <w:rsid w:val="00C92E07"/>
    <w:rsid w:val="00C92E77"/>
    <w:rsid w:val="00C93D32"/>
    <w:rsid w:val="00C94D06"/>
    <w:rsid w:val="00C966AB"/>
    <w:rsid w:val="00C97E3F"/>
    <w:rsid w:val="00CA0DB3"/>
    <w:rsid w:val="00CA1D55"/>
    <w:rsid w:val="00CA1D88"/>
    <w:rsid w:val="00CA4504"/>
    <w:rsid w:val="00CA54EE"/>
    <w:rsid w:val="00CA57C4"/>
    <w:rsid w:val="00CA5D86"/>
    <w:rsid w:val="00CA5EEE"/>
    <w:rsid w:val="00CA61D2"/>
    <w:rsid w:val="00CA679D"/>
    <w:rsid w:val="00CA67AD"/>
    <w:rsid w:val="00CA68B5"/>
    <w:rsid w:val="00CB0BD5"/>
    <w:rsid w:val="00CB0D85"/>
    <w:rsid w:val="00CB1058"/>
    <w:rsid w:val="00CB1367"/>
    <w:rsid w:val="00CB19E9"/>
    <w:rsid w:val="00CB2289"/>
    <w:rsid w:val="00CB2378"/>
    <w:rsid w:val="00CB4CF5"/>
    <w:rsid w:val="00CB6F96"/>
    <w:rsid w:val="00CB7243"/>
    <w:rsid w:val="00CB78EC"/>
    <w:rsid w:val="00CB79B2"/>
    <w:rsid w:val="00CB7C7E"/>
    <w:rsid w:val="00CC037B"/>
    <w:rsid w:val="00CC1958"/>
    <w:rsid w:val="00CC1ADB"/>
    <w:rsid w:val="00CC2C7A"/>
    <w:rsid w:val="00CC3439"/>
    <w:rsid w:val="00CC34C1"/>
    <w:rsid w:val="00CC3C82"/>
    <w:rsid w:val="00CC5905"/>
    <w:rsid w:val="00CC6D45"/>
    <w:rsid w:val="00CC7883"/>
    <w:rsid w:val="00CC7FF4"/>
    <w:rsid w:val="00CD0693"/>
    <w:rsid w:val="00CD1C62"/>
    <w:rsid w:val="00CD1EAF"/>
    <w:rsid w:val="00CD2831"/>
    <w:rsid w:val="00CD3211"/>
    <w:rsid w:val="00CD3DBE"/>
    <w:rsid w:val="00CD4A32"/>
    <w:rsid w:val="00CD5B5C"/>
    <w:rsid w:val="00CD618C"/>
    <w:rsid w:val="00CD6D04"/>
    <w:rsid w:val="00CD71CC"/>
    <w:rsid w:val="00CE0219"/>
    <w:rsid w:val="00CE057C"/>
    <w:rsid w:val="00CE11C4"/>
    <w:rsid w:val="00CE134E"/>
    <w:rsid w:val="00CE13B7"/>
    <w:rsid w:val="00CE1522"/>
    <w:rsid w:val="00CE224F"/>
    <w:rsid w:val="00CE3661"/>
    <w:rsid w:val="00CE3C56"/>
    <w:rsid w:val="00CE71EB"/>
    <w:rsid w:val="00CE7952"/>
    <w:rsid w:val="00CF0221"/>
    <w:rsid w:val="00CF147B"/>
    <w:rsid w:val="00CF1E10"/>
    <w:rsid w:val="00CF2035"/>
    <w:rsid w:val="00CF2C7B"/>
    <w:rsid w:val="00CF34BD"/>
    <w:rsid w:val="00CF4B99"/>
    <w:rsid w:val="00CF66FB"/>
    <w:rsid w:val="00CF6791"/>
    <w:rsid w:val="00CF7AEC"/>
    <w:rsid w:val="00CF7B0E"/>
    <w:rsid w:val="00D02A18"/>
    <w:rsid w:val="00D0398C"/>
    <w:rsid w:val="00D04B7B"/>
    <w:rsid w:val="00D05814"/>
    <w:rsid w:val="00D06225"/>
    <w:rsid w:val="00D06B6F"/>
    <w:rsid w:val="00D06F70"/>
    <w:rsid w:val="00D06FC2"/>
    <w:rsid w:val="00D07BAA"/>
    <w:rsid w:val="00D10070"/>
    <w:rsid w:val="00D10785"/>
    <w:rsid w:val="00D10C61"/>
    <w:rsid w:val="00D111E9"/>
    <w:rsid w:val="00D11E41"/>
    <w:rsid w:val="00D12E4C"/>
    <w:rsid w:val="00D14A9B"/>
    <w:rsid w:val="00D14D7F"/>
    <w:rsid w:val="00D15978"/>
    <w:rsid w:val="00D16411"/>
    <w:rsid w:val="00D16FA1"/>
    <w:rsid w:val="00D1761D"/>
    <w:rsid w:val="00D17BD9"/>
    <w:rsid w:val="00D17D0F"/>
    <w:rsid w:val="00D216AA"/>
    <w:rsid w:val="00D21B7D"/>
    <w:rsid w:val="00D22984"/>
    <w:rsid w:val="00D23181"/>
    <w:rsid w:val="00D2476D"/>
    <w:rsid w:val="00D24CC7"/>
    <w:rsid w:val="00D24E79"/>
    <w:rsid w:val="00D252CC"/>
    <w:rsid w:val="00D27694"/>
    <w:rsid w:val="00D301E4"/>
    <w:rsid w:val="00D30360"/>
    <w:rsid w:val="00D30C80"/>
    <w:rsid w:val="00D313C7"/>
    <w:rsid w:val="00D31973"/>
    <w:rsid w:val="00D31E19"/>
    <w:rsid w:val="00D323B9"/>
    <w:rsid w:val="00D327BF"/>
    <w:rsid w:val="00D33F25"/>
    <w:rsid w:val="00D3430E"/>
    <w:rsid w:val="00D347BF"/>
    <w:rsid w:val="00D35407"/>
    <w:rsid w:val="00D35460"/>
    <w:rsid w:val="00D35A8F"/>
    <w:rsid w:val="00D35BA0"/>
    <w:rsid w:val="00D3629B"/>
    <w:rsid w:val="00D366AE"/>
    <w:rsid w:val="00D4089B"/>
    <w:rsid w:val="00D40FB4"/>
    <w:rsid w:val="00D41635"/>
    <w:rsid w:val="00D41D6C"/>
    <w:rsid w:val="00D41DCD"/>
    <w:rsid w:val="00D41F95"/>
    <w:rsid w:val="00D42A3E"/>
    <w:rsid w:val="00D45DB8"/>
    <w:rsid w:val="00D4629E"/>
    <w:rsid w:val="00D46DD7"/>
    <w:rsid w:val="00D4757F"/>
    <w:rsid w:val="00D500D2"/>
    <w:rsid w:val="00D50240"/>
    <w:rsid w:val="00D504FD"/>
    <w:rsid w:val="00D515BB"/>
    <w:rsid w:val="00D51EE8"/>
    <w:rsid w:val="00D54510"/>
    <w:rsid w:val="00D55655"/>
    <w:rsid w:val="00D55E22"/>
    <w:rsid w:val="00D560A5"/>
    <w:rsid w:val="00D56422"/>
    <w:rsid w:val="00D5743A"/>
    <w:rsid w:val="00D574F0"/>
    <w:rsid w:val="00D57C15"/>
    <w:rsid w:val="00D57C38"/>
    <w:rsid w:val="00D60566"/>
    <w:rsid w:val="00D607D7"/>
    <w:rsid w:val="00D608DE"/>
    <w:rsid w:val="00D616D8"/>
    <w:rsid w:val="00D625E4"/>
    <w:rsid w:val="00D634C5"/>
    <w:rsid w:val="00D63598"/>
    <w:rsid w:val="00D635CF"/>
    <w:rsid w:val="00D65432"/>
    <w:rsid w:val="00D657F3"/>
    <w:rsid w:val="00D65B5D"/>
    <w:rsid w:val="00D65F47"/>
    <w:rsid w:val="00D66771"/>
    <w:rsid w:val="00D668AF"/>
    <w:rsid w:val="00D66928"/>
    <w:rsid w:val="00D66C32"/>
    <w:rsid w:val="00D70662"/>
    <w:rsid w:val="00D71586"/>
    <w:rsid w:val="00D71D50"/>
    <w:rsid w:val="00D73124"/>
    <w:rsid w:val="00D734D7"/>
    <w:rsid w:val="00D73825"/>
    <w:rsid w:val="00D742D8"/>
    <w:rsid w:val="00D75130"/>
    <w:rsid w:val="00D756AD"/>
    <w:rsid w:val="00D76EE0"/>
    <w:rsid w:val="00D7780D"/>
    <w:rsid w:val="00D808E6"/>
    <w:rsid w:val="00D80E2C"/>
    <w:rsid w:val="00D814B5"/>
    <w:rsid w:val="00D81D0A"/>
    <w:rsid w:val="00D8240D"/>
    <w:rsid w:val="00D82C76"/>
    <w:rsid w:val="00D841E3"/>
    <w:rsid w:val="00D846E4"/>
    <w:rsid w:val="00D84A3D"/>
    <w:rsid w:val="00D85A26"/>
    <w:rsid w:val="00D86F0F"/>
    <w:rsid w:val="00D87110"/>
    <w:rsid w:val="00D874A0"/>
    <w:rsid w:val="00D9063D"/>
    <w:rsid w:val="00D91043"/>
    <w:rsid w:val="00D91080"/>
    <w:rsid w:val="00D914A7"/>
    <w:rsid w:val="00D93350"/>
    <w:rsid w:val="00D94862"/>
    <w:rsid w:val="00D94C57"/>
    <w:rsid w:val="00D94F44"/>
    <w:rsid w:val="00D955CE"/>
    <w:rsid w:val="00D95794"/>
    <w:rsid w:val="00D97453"/>
    <w:rsid w:val="00DA18EC"/>
    <w:rsid w:val="00DA1CDC"/>
    <w:rsid w:val="00DA3A06"/>
    <w:rsid w:val="00DA3B49"/>
    <w:rsid w:val="00DA3BB7"/>
    <w:rsid w:val="00DA47FD"/>
    <w:rsid w:val="00DA4CE9"/>
    <w:rsid w:val="00DA5969"/>
    <w:rsid w:val="00DA599A"/>
    <w:rsid w:val="00DA641C"/>
    <w:rsid w:val="00DA7576"/>
    <w:rsid w:val="00DB031D"/>
    <w:rsid w:val="00DB1411"/>
    <w:rsid w:val="00DB15C0"/>
    <w:rsid w:val="00DB2007"/>
    <w:rsid w:val="00DB2ABC"/>
    <w:rsid w:val="00DB3152"/>
    <w:rsid w:val="00DB45C5"/>
    <w:rsid w:val="00DB46CC"/>
    <w:rsid w:val="00DB4763"/>
    <w:rsid w:val="00DB5275"/>
    <w:rsid w:val="00DB579C"/>
    <w:rsid w:val="00DB63F3"/>
    <w:rsid w:val="00DB78A6"/>
    <w:rsid w:val="00DB7A40"/>
    <w:rsid w:val="00DC033D"/>
    <w:rsid w:val="00DC04FE"/>
    <w:rsid w:val="00DC056C"/>
    <w:rsid w:val="00DC1444"/>
    <w:rsid w:val="00DC2250"/>
    <w:rsid w:val="00DC27B3"/>
    <w:rsid w:val="00DC37EF"/>
    <w:rsid w:val="00DC3B44"/>
    <w:rsid w:val="00DC4C44"/>
    <w:rsid w:val="00DC54D4"/>
    <w:rsid w:val="00DC7816"/>
    <w:rsid w:val="00DC7923"/>
    <w:rsid w:val="00DD0940"/>
    <w:rsid w:val="00DD1BE8"/>
    <w:rsid w:val="00DD397F"/>
    <w:rsid w:val="00DD4BD3"/>
    <w:rsid w:val="00DD5FD5"/>
    <w:rsid w:val="00DD60B9"/>
    <w:rsid w:val="00DD6AAD"/>
    <w:rsid w:val="00DD74A9"/>
    <w:rsid w:val="00DD7908"/>
    <w:rsid w:val="00DE0979"/>
    <w:rsid w:val="00DE147C"/>
    <w:rsid w:val="00DE1EB4"/>
    <w:rsid w:val="00DE2444"/>
    <w:rsid w:val="00DE2968"/>
    <w:rsid w:val="00DE4F07"/>
    <w:rsid w:val="00DE612D"/>
    <w:rsid w:val="00DE6D16"/>
    <w:rsid w:val="00DF0C7A"/>
    <w:rsid w:val="00DF1E6A"/>
    <w:rsid w:val="00DF1F35"/>
    <w:rsid w:val="00DF26B9"/>
    <w:rsid w:val="00DF2BA2"/>
    <w:rsid w:val="00DF2FD8"/>
    <w:rsid w:val="00DF3C23"/>
    <w:rsid w:val="00DF56B9"/>
    <w:rsid w:val="00DF633C"/>
    <w:rsid w:val="00DF742E"/>
    <w:rsid w:val="00E00618"/>
    <w:rsid w:val="00E00FAC"/>
    <w:rsid w:val="00E01B77"/>
    <w:rsid w:val="00E02B81"/>
    <w:rsid w:val="00E02F71"/>
    <w:rsid w:val="00E03D54"/>
    <w:rsid w:val="00E0415C"/>
    <w:rsid w:val="00E055DB"/>
    <w:rsid w:val="00E07580"/>
    <w:rsid w:val="00E10595"/>
    <w:rsid w:val="00E10677"/>
    <w:rsid w:val="00E11946"/>
    <w:rsid w:val="00E11F38"/>
    <w:rsid w:val="00E121F1"/>
    <w:rsid w:val="00E12D98"/>
    <w:rsid w:val="00E1310C"/>
    <w:rsid w:val="00E138EA"/>
    <w:rsid w:val="00E14423"/>
    <w:rsid w:val="00E14675"/>
    <w:rsid w:val="00E14CE2"/>
    <w:rsid w:val="00E153CF"/>
    <w:rsid w:val="00E1561B"/>
    <w:rsid w:val="00E1579B"/>
    <w:rsid w:val="00E15F71"/>
    <w:rsid w:val="00E205BA"/>
    <w:rsid w:val="00E2062A"/>
    <w:rsid w:val="00E2070D"/>
    <w:rsid w:val="00E20A4E"/>
    <w:rsid w:val="00E225A7"/>
    <w:rsid w:val="00E23C00"/>
    <w:rsid w:val="00E23D7E"/>
    <w:rsid w:val="00E24EFD"/>
    <w:rsid w:val="00E25295"/>
    <w:rsid w:val="00E25A4A"/>
    <w:rsid w:val="00E25AEE"/>
    <w:rsid w:val="00E25C8C"/>
    <w:rsid w:val="00E25DB1"/>
    <w:rsid w:val="00E275CC"/>
    <w:rsid w:val="00E27D8F"/>
    <w:rsid w:val="00E27EE3"/>
    <w:rsid w:val="00E30ECD"/>
    <w:rsid w:val="00E32854"/>
    <w:rsid w:val="00E32942"/>
    <w:rsid w:val="00E33A9C"/>
    <w:rsid w:val="00E34D64"/>
    <w:rsid w:val="00E40110"/>
    <w:rsid w:val="00E4032D"/>
    <w:rsid w:val="00E40975"/>
    <w:rsid w:val="00E40E3B"/>
    <w:rsid w:val="00E411E4"/>
    <w:rsid w:val="00E41506"/>
    <w:rsid w:val="00E41A13"/>
    <w:rsid w:val="00E42113"/>
    <w:rsid w:val="00E422BC"/>
    <w:rsid w:val="00E43176"/>
    <w:rsid w:val="00E431CD"/>
    <w:rsid w:val="00E45A1A"/>
    <w:rsid w:val="00E467BA"/>
    <w:rsid w:val="00E474CE"/>
    <w:rsid w:val="00E475EA"/>
    <w:rsid w:val="00E47F57"/>
    <w:rsid w:val="00E518E3"/>
    <w:rsid w:val="00E5406B"/>
    <w:rsid w:val="00E548DD"/>
    <w:rsid w:val="00E56157"/>
    <w:rsid w:val="00E569F1"/>
    <w:rsid w:val="00E61380"/>
    <w:rsid w:val="00E62B56"/>
    <w:rsid w:val="00E62F8D"/>
    <w:rsid w:val="00E64F7E"/>
    <w:rsid w:val="00E6551D"/>
    <w:rsid w:val="00E65CB3"/>
    <w:rsid w:val="00E65EC3"/>
    <w:rsid w:val="00E669E5"/>
    <w:rsid w:val="00E669F0"/>
    <w:rsid w:val="00E67252"/>
    <w:rsid w:val="00E67631"/>
    <w:rsid w:val="00E702CD"/>
    <w:rsid w:val="00E704BE"/>
    <w:rsid w:val="00E72EF7"/>
    <w:rsid w:val="00E7544F"/>
    <w:rsid w:val="00E76837"/>
    <w:rsid w:val="00E76C94"/>
    <w:rsid w:val="00E76F64"/>
    <w:rsid w:val="00E77875"/>
    <w:rsid w:val="00E77A7B"/>
    <w:rsid w:val="00E808F1"/>
    <w:rsid w:val="00E810DE"/>
    <w:rsid w:val="00E81832"/>
    <w:rsid w:val="00E81C05"/>
    <w:rsid w:val="00E81CE7"/>
    <w:rsid w:val="00E82288"/>
    <w:rsid w:val="00E8298D"/>
    <w:rsid w:val="00E82EE4"/>
    <w:rsid w:val="00E8320D"/>
    <w:rsid w:val="00E839A6"/>
    <w:rsid w:val="00E84BE9"/>
    <w:rsid w:val="00E86E61"/>
    <w:rsid w:val="00E9070D"/>
    <w:rsid w:val="00E90E45"/>
    <w:rsid w:val="00E946B9"/>
    <w:rsid w:val="00E946EF"/>
    <w:rsid w:val="00E946F9"/>
    <w:rsid w:val="00E95302"/>
    <w:rsid w:val="00E95D6A"/>
    <w:rsid w:val="00E96BD4"/>
    <w:rsid w:val="00E9736C"/>
    <w:rsid w:val="00EA05E8"/>
    <w:rsid w:val="00EA0617"/>
    <w:rsid w:val="00EA0679"/>
    <w:rsid w:val="00EA23A6"/>
    <w:rsid w:val="00EA2FDE"/>
    <w:rsid w:val="00EA3204"/>
    <w:rsid w:val="00EA3243"/>
    <w:rsid w:val="00EA3B59"/>
    <w:rsid w:val="00EA3E71"/>
    <w:rsid w:val="00EA4535"/>
    <w:rsid w:val="00EA4EFE"/>
    <w:rsid w:val="00EA5F3F"/>
    <w:rsid w:val="00EA7393"/>
    <w:rsid w:val="00EA7C1F"/>
    <w:rsid w:val="00EB1D99"/>
    <w:rsid w:val="00EB2EC2"/>
    <w:rsid w:val="00EB3F0D"/>
    <w:rsid w:val="00EB5A5C"/>
    <w:rsid w:val="00EB5C29"/>
    <w:rsid w:val="00EB7AB7"/>
    <w:rsid w:val="00EC0736"/>
    <w:rsid w:val="00EC14A4"/>
    <w:rsid w:val="00EC24E7"/>
    <w:rsid w:val="00EC35EE"/>
    <w:rsid w:val="00EC3897"/>
    <w:rsid w:val="00EC3EE5"/>
    <w:rsid w:val="00EC545D"/>
    <w:rsid w:val="00EC5DC6"/>
    <w:rsid w:val="00EC70C6"/>
    <w:rsid w:val="00ED015F"/>
    <w:rsid w:val="00ED06C1"/>
    <w:rsid w:val="00ED075A"/>
    <w:rsid w:val="00ED269D"/>
    <w:rsid w:val="00ED3CE6"/>
    <w:rsid w:val="00ED4399"/>
    <w:rsid w:val="00ED4461"/>
    <w:rsid w:val="00ED60C9"/>
    <w:rsid w:val="00ED70A4"/>
    <w:rsid w:val="00ED7BC0"/>
    <w:rsid w:val="00EE0011"/>
    <w:rsid w:val="00EE024B"/>
    <w:rsid w:val="00EE03FE"/>
    <w:rsid w:val="00EE0465"/>
    <w:rsid w:val="00EE0ED6"/>
    <w:rsid w:val="00EE1A40"/>
    <w:rsid w:val="00EE1B8B"/>
    <w:rsid w:val="00EE3256"/>
    <w:rsid w:val="00EE3703"/>
    <w:rsid w:val="00EE4DEC"/>
    <w:rsid w:val="00EE6FFD"/>
    <w:rsid w:val="00EE7CC7"/>
    <w:rsid w:val="00EF020F"/>
    <w:rsid w:val="00EF149C"/>
    <w:rsid w:val="00EF1E42"/>
    <w:rsid w:val="00EF21BF"/>
    <w:rsid w:val="00EF2A8F"/>
    <w:rsid w:val="00EF35BB"/>
    <w:rsid w:val="00EF7A3E"/>
    <w:rsid w:val="00EF7E1A"/>
    <w:rsid w:val="00F00634"/>
    <w:rsid w:val="00F00724"/>
    <w:rsid w:val="00F01942"/>
    <w:rsid w:val="00F02A9D"/>
    <w:rsid w:val="00F03AFB"/>
    <w:rsid w:val="00F04790"/>
    <w:rsid w:val="00F05A00"/>
    <w:rsid w:val="00F06041"/>
    <w:rsid w:val="00F06091"/>
    <w:rsid w:val="00F06715"/>
    <w:rsid w:val="00F07496"/>
    <w:rsid w:val="00F07977"/>
    <w:rsid w:val="00F07B5F"/>
    <w:rsid w:val="00F10CAA"/>
    <w:rsid w:val="00F11B38"/>
    <w:rsid w:val="00F1284A"/>
    <w:rsid w:val="00F1335C"/>
    <w:rsid w:val="00F149EE"/>
    <w:rsid w:val="00F14DE4"/>
    <w:rsid w:val="00F14EC4"/>
    <w:rsid w:val="00F15293"/>
    <w:rsid w:val="00F20F9B"/>
    <w:rsid w:val="00F21E95"/>
    <w:rsid w:val="00F21EDD"/>
    <w:rsid w:val="00F22043"/>
    <w:rsid w:val="00F22252"/>
    <w:rsid w:val="00F2273E"/>
    <w:rsid w:val="00F22B47"/>
    <w:rsid w:val="00F22CC8"/>
    <w:rsid w:val="00F22DD6"/>
    <w:rsid w:val="00F238DE"/>
    <w:rsid w:val="00F23EA0"/>
    <w:rsid w:val="00F24CDC"/>
    <w:rsid w:val="00F254DF"/>
    <w:rsid w:val="00F254EC"/>
    <w:rsid w:val="00F2778A"/>
    <w:rsid w:val="00F27880"/>
    <w:rsid w:val="00F30031"/>
    <w:rsid w:val="00F300FE"/>
    <w:rsid w:val="00F352FB"/>
    <w:rsid w:val="00F354D1"/>
    <w:rsid w:val="00F362AB"/>
    <w:rsid w:val="00F36927"/>
    <w:rsid w:val="00F3694F"/>
    <w:rsid w:val="00F36D67"/>
    <w:rsid w:val="00F37F1A"/>
    <w:rsid w:val="00F40303"/>
    <w:rsid w:val="00F406FF"/>
    <w:rsid w:val="00F41102"/>
    <w:rsid w:val="00F426B2"/>
    <w:rsid w:val="00F445F7"/>
    <w:rsid w:val="00F44AC6"/>
    <w:rsid w:val="00F45065"/>
    <w:rsid w:val="00F463E1"/>
    <w:rsid w:val="00F4672C"/>
    <w:rsid w:val="00F46ADA"/>
    <w:rsid w:val="00F46E51"/>
    <w:rsid w:val="00F47FA5"/>
    <w:rsid w:val="00F5068E"/>
    <w:rsid w:val="00F51B04"/>
    <w:rsid w:val="00F5261E"/>
    <w:rsid w:val="00F5382E"/>
    <w:rsid w:val="00F54BEA"/>
    <w:rsid w:val="00F555D7"/>
    <w:rsid w:val="00F57DA8"/>
    <w:rsid w:val="00F57DC4"/>
    <w:rsid w:val="00F60297"/>
    <w:rsid w:val="00F6104F"/>
    <w:rsid w:val="00F615C2"/>
    <w:rsid w:val="00F61AA2"/>
    <w:rsid w:val="00F6200B"/>
    <w:rsid w:val="00F65435"/>
    <w:rsid w:val="00F667CE"/>
    <w:rsid w:val="00F669E6"/>
    <w:rsid w:val="00F66FD0"/>
    <w:rsid w:val="00F70389"/>
    <w:rsid w:val="00F71EE4"/>
    <w:rsid w:val="00F736E2"/>
    <w:rsid w:val="00F736FC"/>
    <w:rsid w:val="00F73755"/>
    <w:rsid w:val="00F75BB0"/>
    <w:rsid w:val="00F75BB5"/>
    <w:rsid w:val="00F75C04"/>
    <w:rsid w:val="00F80316"/>
    <w:rsid w:val="00F80670"/>
    <w:rsid w:val="00F80CA1"/>
    <w:rsid w:val="00F81500"/>
    <w:rsid w:val="00F82066"/>
    <w:rsid w:val="00F82AC4"/>
    <w:rsid w:val="00F83507"/>
    <w:rsid w:val="00F837EA"/>
    <w:rsid w:val="00F83BD7"/>
    <w:rsid w:val="00F83E61"/>
    <w:rsid w:val="00F90544"/>
    <w:rsid w:val="00F90C0C"/>
    <w:rsid w:val="00F91843"/>
    <w:rsid w:val="00F923BB"/>
    <w:rsid w:val="00F92EF8"/>
    <w:rsid w:val="00F93904"/>
    <w:rsid w:val="00F95E0B"/>
    <w:rsid w:val="00F96696"/>
    <w:rsid w:val="00F97471"/>
    <w:rsid w:val="00F97C35"/>
    <w:rsid w:val="00FA02DF"/>
    <w:rsid w:val="00FA0936"/>
    <w:rsid w:val="00FA242B"/>
    <w:rsid w:val="00FA2501"/>
    <w:rsid w:val="00FA2FB2"/>
    <w:rsid w:val="00FA3778"/>
    <w:rsid w:val="00FA53C1"/>
    <w:rsid w:val="00FA58D1"/>
    <w:rsid w:val="00FA65C8"/>
    <w:rsid w:val="00FA75FC"/>
    <w:rsid w:val="00FB0EF6"/>
    <w:rsid w:val="00FB101E"/>
    <w:rsid w:val="00FB114A"/>
    <w:rsid w:val="00FB3364"/>
    <w:rsid w:val="00FB45F0"/>
    <w:rsid w:val="00FB4918"/>
    <w:rsid w:val="00FB5323"/>
    <w:rsid w:val="00FB5F5D"/>
    <w:rsid w:val="00FB624B"/>
    <w:rsid w:val="00FB65B7"/>
    <w:rsid w:val="00FB6E25"/>
    <w:rsid w:val="00FB71DA"/>
    <w:rsid w:val="00FB723D"/>
    <w:rsid w:val="00FC3904"/>
    <w:rsid w:val="00FC654D"/>
    <w:rsid w:val="00FC6981"/>
    <w:rsid w:val="00FC6F38"/>
    <w:rsid w:val="00FC72AF"/>
    <w:rsid w:val="00FC72BB"/>
    <w:rsid w:val="00FD08F9"/>
    <w:rsid w:val="00FD0E74"/>
    <w:rsid w:val="00FD1259"/>
    <w:rsid w:val="00FD12A8"/>
    <w:rsid w:val="00FD2E4F"/>
    <w:rsid w:val="00FD2FA9"/>
    <w:rsid w:val="00FD3398"/>
    <w:rsid w:val="00FD41A4"/>
    <w:rsid w:val="00FD44BB"/>
    <w:rsid w:val="00FD4990"/>
    <w:rsid w:val="00FD49E3"/>
    <w:rsid w:val="00FD4EC7"/>
    <w:rsid w:val="00FD54CE"/>
    <w:rsid w:val="00FD5F07"/>
    <w:rsid w:val="00FD5FB5"/>
    <w:rsid w:val="00FD6E46"/>
    <w:rsid w:val="00FE153B"/>
    <w:rsid w:val="00FE1CC9"/>
    <w:rsid w:val="00FE2043"/>
    <w:rsid w:val="00FE5909"/>
    <w:rsid w:val="00FE5C7F"/>
    <w:rsid w:val="00FE622D"/>
    <w:rsid w:val="00FE716C"/>
    <w:rsid w:val="00FE7F18"/>
    <w:rsid w:val="00FF0897"/>
    <w:rsid w:val="00FF2075"/>
    <w:rsid w:val="00FF2CB8"/>
    <w:rsid w:val="00FF34BB"/>
    <w:rsid w:val="00FF3802"/>
    <w:rsid w:val="00FF3F4B"/>
    <w:rsid w:val="00FF413F"/>
    <w:rsid w:val="00FF4E10"/>
    <w:rsid w:val="00FF73F6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02017A1"/>
  <w15:docId w15:val="{436FC210-381B-4F72-88F1-C70559EC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bidi="ar-JO"/>
    </w:rPr>
  </w:style>
  <w:style w:type="paragraph" w:styleId="Heading1">
    <w:name w:val="heading 1"/>
    <w:basedOn w:val="Normal"/>
    <w:next w:val="Normal"/>
    <w:link w:val="Heading1Char"/>
    <w:qFormat/>
    <w:rsid w:val="00A71CEF"/>
    <w:pPr>
      <w:keepNext/>
      <w:jc w:val="both"/>
      <w:outlineLvl w:val="0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CEF"/>
    <w:rPr>
      <w:rFonts w:ascii="Courier" w:eastAsia="Times New Roman" w:hAnsi="Courier" w:cs="Times New Roman"/>
      <w:b/>
      <w:bCs/>
      <w:sz w:val="24"/>
      <w:szCs w:val="24"/>
      <w:lang w:val="en-GB" w:bidi="ar-JO"/>
    </w:rPr>
  </w:style>
  <w:style w:type="paragraph" w:customStyle="1" w:styleId="1AutoList4">
    <w:name w:val="1AutoList4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AutoList4">
    <w:name w:val="2AutoList4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AutoList4">
    <w:name w:val="3AutoList4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AutoList4">
    <w:name w:val="4AutoList4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AutoList4">
    <w:name w:val="5AutoList4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AutoList4">
    <w:name w:val="6AutoList4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AutoList4">
    <w:name w:val="7AutoList4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AutoList4">
    <w:name w:val="8AutoList4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AutoList3">
    <w:name w:val="1AutoList3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AutoList3">
    <w:name w:val="2AutoList3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AutoList3">
    <w:name w:val="3AutoList3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AutoList3">
    <w:name w:val="4AutoList3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AutoList3">
    <w:name w:val="5AutoList3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AutoList3">
    <w:name w:val="6AutoList3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AutoList3">
    <w:name w:val="7AutoList3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AutoList3">
    <w:name w:val="8AutoList3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AutoList2">
    <w:name w:val="1AutoList2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AutoList2">
    <w:name w:val="2AutoList2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AutoList2">
    <w:name w:val="3AutoList2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AutoList2">
    <w:name w:val="4AutoList2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AutoList2">
    <w:name w:val="5AutoList2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AutoList2">
    <w:name w:val="6AutoList2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AutoList2">
    <w:name w:val="7AutoList2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AutoList2">
    <w:name w:val="8AutoList2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AutoList1">
    <w:name w:val="1AutoList1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AutoList1">
    <w:name w:val="2AutoList1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AutoList1">
    <w:name w:val="3AutoList1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AutoList1">
    <w:name w:val="4AutoList1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AutoList1">
    <w:name w:val="5AutoList1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AutoList1">
    <w:name w:val="6AutoList1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AutoList1">
    <w:name w:val="7AutoList1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AutoList1">
    <w:name w:val="8AutoList1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BulletList">
    <w:name w:val="1Bullet List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BulletList">
    <w:name w:val="2Bullet List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BulletList">
    <w:name w:val="3Bullet List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BulletList">
    <w:name w:val="4Bullet List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BulletList">
    <w:name w:val="5Bullet List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BulletList">
    <w:name w:val="6Bullet List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BulletList">
    <w:name w:val="7Bullet List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BulletList">
    <w:name w:val="8Bullet List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RightPar">
    <w:name w:val="1Right Par"/>
    <w:rsid w:val="00A71C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720" w:hanging="144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RightPar">
    <w:name w:val="2Right Par"/>
    <w:rsid w:val="00A71CEF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1440" w:hanging="216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RightPar">
    <w:name w:val="3Right Par"/>
    <w:rsid w:val="00A71CEF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ind w:right="2160" w:hanging="360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RightPar">
    <w:name w:val="4Right Par"/>
    <w:rsid w:val="00A71CEF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right="2880" w:hanging="504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RightPar">
    <w:name w:val="5Right Par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 w:line="240" w:lineRule="auto"/>
      <w:ind w:right="3600" w:hanging="648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RightPar">
    <w:name w:val="6Right Par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spacing w:after="0" w:line="240" w:lineRule="auto"/>
      <w:ind w:right="4320" w:hanging="79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RightPar">
    <w:name w:val="7Right Par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spacing w:after="0" w:line="240" w:lineRule="auto"/>
      <w:ind w:right="5040" w:hanging="936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RightPar">
    <w:name w:val="8Right Par"/>
    <w:rsid w:val="00A71C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spacing w:after="0" w:line="240" w:lineRule="auto"/>
      <w:ind w:right="5760" w:hanging="1080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Document">
    <w:name w:val="1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Document">
    <w:name w:val="2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Document">
    <w:name w:val="3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Document">
    <w:name w:val="4Document"/>
    <w:rsid w:val="00A71C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Document">
    <w:name w:val="5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Document">
    <w:name w:val="6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 w:right="72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Document">
    <w:name w:val="7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144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Document">
    <w:name w:val="8Document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720" w:right="1440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1Technical">
    <w:name w:val="1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2Technical">
    <w:name w:val="2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3Technical">
    <w:name w:val="3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4Technical">
    <w:name w:val="4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5Technical">
    <w:name w:val="5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6Technical">
    <w:name w:val="6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7Technical">
    <w:name w:val="7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paragraph" w:customStyle="1" w:styleId="8Technical">
    <w:name w:val="8Technical"/>
    <w:rsid w:val="00A71C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4"/>
      <w:szCs w:val="24"/>
      <w:lang w:bidi="ar-JO"/>
    </w:rPr>
  </w:style>
  <w:style w:type="character" w:customStyle="1" w:styleId="104">
    <w:name w:val="104"/>
    <w:rsid w:val="00A71CEF"/>
    <w:rPr>
      <w:noProof w:val="0"/>
      <w:lang w:val="en-GB"/>
    </w:rPr>
  </w:style>
  <w:style w:type="character" w:customStyle="1" w:styleId="103">
    <w:name w:val="103"/>
    <w:rsid w:val="00A71CEF"/>
    <w:rPr>
      <w:noProof w:val="0"/>
      <w:lang w:val="en-GB"/>
    </w:rPr>
  </w:style>
  <w:style w:type="character" w:customStyle="1" w:styleId="102">
    <w:name w:val="102"/>
    <w:rsid w:val="00A71CEF"/>
    <w:rPr>
      <w:noProof w:val="0"/>
      <w:lang w:val="en-GB"/>
    </w:rPr>
  </w:style>
  <w:style w:type="character" w:customStyle="1" w:styleId="101">
    <w:name w:val="101"/>
    <w:rsid w:val="00A71CEF"/>
    <w:rPr>
      <w:noProof w:val="0"/>
      <w:lang w:val="en-GB"/>
    </w:rPr>
  </w:style>
  <w:style w:type="character" w:customStyle="1" w:styleId="100">
    <w:name w:val="100"/>
    <w:rsid w:val="00A71CEF"/>
    <w:rPr>
      <w:noProof w:val="0"/>
      <w:lang w:val="en-GB"/>
    </w:rPr>
  </w:style>
  <w:style w:type="character" w:customStyle="1" w:styleId="99">
    <w:name w:val="99"/>
    <w:rsid w:val="00A71CEF"/>
    <w:rPr>
      <w:noProof w:val="0"/>
      <w:lang w:val="en-GB"/>
    </w:rPr>
  </w:style>
  <w:style w:type="character" w:customStyle="1" w:styleId="98">
    <w:name w:val="98"/>
    <w:rsid w:val="00A71CEF"/>
    <w:rPr>
      <w:noProof w:val="0"/>
      <w:lang w:val="en-GB"/>
    </w:rPr>
  </w:style>
  <w:style w:type="character" w:customStyle="1" w:styleId="97">
    <w:name w:val="97"/>
    <w:rsid w:val="00A71CEF"/>
    <w:rPr>
      <w:noProof w:val="0"/>
      <w:lang w:val="en-GB"/>
    </w:rPr>
  </w:style>
  <w:style w:type="character" w:customStyle="1" w:styleId="96">
    <w:name w:val="96"/>
    <w:rsid w:val="00A71CEF"/>
    <w:rPr>
      <w:noProof w:val="0"/>
      <w:lang w:val="en-GB"/>
    </w:rPr>
  </w:style>
  <w:style w:type="character" w:customStyle="1" w:styleId="95">
    <w:name w:val="95"/>
    <w:rsid w:val="00A71CEF"/>
    <w:rPr>
      <w:noProof w:val="0"/>
      <w:lang w:val="en-GB"/>
    </w:rPr>
  </w:style>
  <w:style w:type="character" w:customStyle="1" w:styleId="94">
    <w:name w:val="94"/>
    <w:rsid w:val="00A71CEF"/>
    <w:rPr>
      <w:noProof w:val="0"/>
      <w:lang w:val="en-GB"/>
    </w:rPr>
  </w:style>
  <w:style w:type="character" w:customStyle="1" w:styleId="93">
    <w:name w:val="93"/>
    <w:rsid w:val="00A71CEF"/>
    <w:rPr>
      <w:noProof w:val="0"/>
      <w:lang w:val="en-GB"/>
    </w:rPr>
  </w:style>
  <w:style w:type="character" w:customStyle="1" w:styleId="92">
    <w:name w:val="92"/>
    <w:rsid w:val="00A71CEF"/>
    <w:rPr>
      <w:noProof w:val="0"/>
      <w:lang w:val="en-GB"/>
    </w:rPr>
  </w:style>
  <w:style w:type="character" w:customStyle="1" w:styleId="91">
    <w:name w:val="91"/>
    <w:rsid w:val="00A71CEF"/>
    <w:rPr>
      <w:noProof w:val="0"/>
      <w:lang w:val="en-GB"/>
    </w:rPr>
  </w:style>
  <w:style w:type="character" w:customStyle="1" w:styleId="90">
    <w:name w:val="90"/>
    <w:rsid w:val="00A71CEF"/>
    <w:rPr>
      <w:noProof w:val="0"/>
      <w:lang w:val="en-GB"/>
    </w:rPr>
  </w:style>
  <w:style w:type="character" w:customStyle="1" w:styleId="89">
    <w:name w:val="89"/>
    <w:rsid w:val="00A71CEF"/>
    <w:rPr>
      <w:noProof w:val="0"/>
      <w:lang w:val="en-GB"/>
    </w:rPr>
  </w:style>
  <w:style w:type="character" w:customStyle="1" w:styleId="88">
    <w:name w:val="88"/>
    <w:rsid w:val="00A71CEF"/>
    <w:rPr>
      <w:noProof w:val="0"/>
      <w:lang w:val="en-GB"/>
    </w:rPr>
  </w:style>
  <w:style w:type="character" w:customStyle="1" w:styleId="87">
    <w:name w:val="87"/>
    <w:rsid w:val="00A71CEF"/>
    <w:rPr>
      <w:noProof w:val="0"/>
      <w:lang w:val="en-GB"/>
    </w:rPr>
  </w:style>
  <w:style w:type="character" w:customStyle="1" w:styleId="86">
    <w:name w:val="86"/>
    <w:rsid w:val="00A71CEF"/>
    <w:rPr>
      <w:noProof w:val="0"/>
      <w:lang w:val="en-GB"/>
    </w:rPr>
  </w:style>
  <w:style w:type="character" w:customStyle="1" w:styleId="85">
    <w:name w:val="85"/>
    <w:rsid w:val="00A71CEF"/>
    <w:rPr>
      <w:noProof w:val="0"/>
      <w:lang w:val="en-GB"/>
    </w:rPr>
  </w:style>
  <w:style w:type="character" w:customStyle="1" w:styleId="84">
    <w:name w:val="84"/>
    <w:rsid w:val="00A71CEF"/>
    <w:rPr>
      <w:noProof w:val="0"/>
      <w:lang w:val="en-GB"/>
    </w:rPr>
  </w:style>
  <w:style w:type="character" w:customStyle="1" w:styleId="83">
    <w:name w:val="83"/>
    <w:rsid w:val="00A71CEF"/>
    <w:rPr>
      <w:noProof w:val="0"/>
      <w:lang w:val="en-GB"/>
    </w:rPr>
  </w:style>
  <w:style w:type="character" w:customStyle="1" w:styleId="82">
    <w:name w:val="82"/>
    <w:rsid w:val="00A71CEF"/>
    <w:rPr>
      <w:noProof w:val="0"/>
      <w:lang w:val="en-GB"/>
    </w:rPr>
  </w:style>
  <w:style w:type="character" w:customStyle="1" w:styleId="81">
    <w:name w:val="81"/>
    <w:rsid w:val="00A71CEF"/>
    <w:rPr>
      <w:noProof w:val="0"/>
      <w:lang w:val="en-GB"/>
    </w:rPr>
  </w:style>
  <w:style w:type="character" w:customStyle="1" w:styleId="DocInit">
    <w:name w:val="Doc Init"/>
    <w:rsid w:val="00A71CEF"/>
    <w:rPr>
      <w:noProof w:val="0"/>
      <w:lang w:val="en-GB"/>
    </w:rPr>
  </w:style>
  <w:style w:type="character" w:customStyle="1" w:styleId="Bibliogrphy">
    <w:name w:val="Bibliogrphy"/>
    <w:rsid w:val="00A71CEF"/>
    <w:rPr>
      <w:noProof w:val="0"/>
      <w:lang w:val="en-GB"/>
    </w:rPr>
  </w:style>
  <w:style w:type="character" w:customStyle="1" w:styleId="80">
    <w:name w:val="80"/>
    <w:rsid w:val="00A71CEF"/>
    <w:rPr>
      <w:noProof w:val="0"/>
      <w:lang w:val="en-GB"/>
    </w:rPr>
  </w:style>
  <w:style w:type="character" w:customStyle="1" w:styleId="79">
    <w:name w:val="79"/>
    <w:rsid w:val="00A71CEF"/>
    <w:rPr>
      <w:noProof w:val="0"/>
      <w:lang w:val="en-GB"/>
    </w:rPr>
  </w:style>
  <w:style w:type="character" w:customStyle="1" w:styleId="78">
    <w:name w:val="78"/>
    <w:rsid w:val="00A71CEF"/>
    <w:rPr>
      <w:noProof w:val="0"/>
      <w:lang w:val="en-GB"/>
    </w:rPr>
  </w:style>
  <w:style w:type="character" w:customStyle="1" w:styleId="77">
    <w:name w:val="77"/>
    <w:rsid w:val="00A71CEF"/>
    <w:rPr>
      <w:noProof w:val="0"/>
      <w:lang w:val="en-GB"/>
    </w:rPr>
  </w:style>
  <w:style w:type="character" w:customStyle="1" w:styleId="76">
    <w:name w:val="76"/>
    <w:rsid w:val="00A71CEF"/>
    <w:rPr>
      <w:noProof w:val="0"/>
      <w:lang w:val="en-GB"/>
    </w:rPr>
  </w:style>
  <w:style w:type="character" w:customStyle="1" w:styleId="75">
    <w:name w:val="75"/>
    <w:rsid w:val="00A71CEF"/>
    <w:rPr>
      <w:noProof w:val="0"/>
      <w:lang w:val="en-GB"/>
    </w:rPr>
  </w:style>
  <w:style w:type="character" w:customStyle="1" w:styleId="74">
    <w:name w:val="74"/>
    <w:rsid w:val="00A71CEF"/>
    <w:rPr>
      <w:noProof w:val="0"/>
      <w:lang w:val="en-GB"/>
    </w:rPr>
  </w:style>
  <w:style w:type="character" w:customStyle="1" w:styleId="73">
    <w:name w:val="73"/>
    <w:rsid w:val="00A71CEF"/>
    <w:rPr>
      <w:noProof w:val="0"/>
      <w:lang w:val="en-GB"/>
    </w:rPr>
  </w:style>
  <w:style w:type="character" w:customStyle="1" w:styleId="72">
    <w:name w:val="72"/>
    <w:rsid w:val="00A71CEF"/>
    <w:rPr>
      <w:noProof w:val="0"/>
      <w:lang w:val="en-GB"/>
    </w:rPr>
  </w:style>
  <w:style w:type="character" w:customStyle="1" w:styleId="71">
    <w:name w:val="71"/>
    <w:rsid w:val="00A71CEF"/>
    <w:rPr>
      <w:noProof w:val="0"/>
      <w:lang w:val="en-GB"/>
    </w:rPr>
  </w:style>
  <w:style w:type="character" w:customStyle="1" w:styleId="70">
    <w:name w:val="70"/>
    <w:rsid w:val="00A71CEF"/>
    <w:rPr>
      <w:noProof w:val="0"/>
      <w:lang w:val="en-GB"/>
    </w:rPr>
  </w:style>
  <w:style w:type="character" w:customStyle="1" w:styleId="69">
    <w:name w:val="69"/>
    <w:rsid w:val="00A71CEF"/>
    <w:rPr>
      <w:noProof w:val="0"/>
      <w:lang w:val="en-GB"/>
    </w:rPr>
  </w:style>
  <w:style w:type="character" w:customStyle="1" w:styleId="68">
    <w:name w:val="68"/>
    <w:rsid w:val="00A71CEF"/>
    <w:rPr>
      <w:noProof w:val="0"/>
      <w:lang w:val="en-GB"/>
    </w:rPr>
  </w:style>
  <w:style w:type="character" w:customStyle="1" w:styleId="67">
    <w:name w:val="67"/>
    <w:rsid w:val="00A71CEF"/>
    <w:rPr>
      <w:noProof w:val="0"/>
      <w:lang w:val="en-GB"/>
    </w:rPr>
  </w:style>
  <w:style w:type="character" w:customStyle="1" w:styleId="66">
    <w:name w:val="66"/>
    <w:rsid w:val="00A71CEF"/>
    <w:rPr>
      <w:noProof w:val="0"/>
      <w:lang w:val="en-GB"/>
    </w:rPr>
  </w:style>
  <w:style w:type="character" w:customStyle="1" w:styleId="65">
    <w:name w:val="65"/>
    <w:rsid w:val="00A71CEF"/>
    <w:rPr>
      <w:noProof w:val="0"/>
      <w:lang w:val="en-GB"/>
    </w:rPr>
  </w:style>
  <w:style w:type="character" w:customStyle="1" w:styleId="64">
    <w:name w:val="64"/>
    <w:rsid w:val="00A71CEF"/>
    <w:rPr>
      <w:noProof w:val="0"/>
      <w:lang w:val="en-GB"/>
    </w:rPr>
  </w:style>
  <w:style w:type="character" w:customStyle="1" w:styleId="63">
    <w:name w:val="63"/>
    <w:rsid w:val="00A71CEF"/>
    <w:rPr>
      <w:noProof w:val="0"/>
      <w:lang w:val="en-GB"/>
    </w:rPr>
  </w:style>
  <w:style w:type="character" w:customStyle="1" w:styleId="62">
    <w:name w:val="62"/>
    <w:rsid w:val="00A71CEF"/>
    <w:rPr>
      <w:noProof w:val="0"/>
      <w:lang w:val="en-GB"/>
    </w:rPr>
  </w:style>
  <w:style w:type="character" w:customStyle="1" w:styleId="61">
    <w:name w:val="61"/>
    <w:rsid w:val="00A71CEF"/>
    <w:rPr>
      <w:noProof w:val="0"/>
      <w:lang w:val="en-GB"/>
    </w:rPr>
  </w:style>
  <w:style w:type="character" w:customStyle="1" w:styleId="60">
    <w:name w:val="60"/>
    <w:rsid w:val="00A71CEF"/>
    <w:rPr>
      <w:noProof w:val="0"/>
      <w:lang w:val="en-GB"/>
    </w:rPr>
  </w:style>
  <w:style w:type="character" w:customStyle="1" w:styleId="59">
    <w:name w:val="59"/>
    <w:rsid w:val="00A71CEF"/>
    <w:rPr>
      <w:noProof w:val="0"/>
      <w:lang w:val="en-GB"/>
    </w:rPr>
  </w:style>
  <w:style w:type="character" w:customStyle="1" w:styleId="58">
    <w:name w:val="58"/>
    <w:rsid w:val="00A71CEF"/>
    <w:rPr>
      <w:noProof w:val="0"/>
      <w:lang w:val="en-GB"/>
    </w:rPr>
  </w:style>
  <w:style w:type="character" w:customStyle="1" w:styleId="57">
    <w:name w:val="57"/>
    <w:rsid w:val="00A71CEF"/>
    <w:rPr>
      <w:noProof w:val="0"/>
      <w:lang w:val="en-GB"/>
    </w:rPr>
  </w:style>
  <w:style w:type="character" w:customStyle="1" w:styleId="56">
    <w:name w:val="56"/>
    <w:rsid w:val="00A71CEF"/>
    <w:rPr>
      <w:noProof w:val="0"/>
      <w:lang w:val="en-GB"/>
    </w:rPr>
  </w:style>
  <w:style w:type="character" w:customStyle="1" w:styleId="55">
    <w:name w:val="55"/>
    <w:rsid w:val="00A71CEF"/>
    <w:rPr>
      <w:noProof w:val="0"/>
      <w:lang w:val="en-GB"/>
    </w:rPr>
  </w:style>
  <w:style w:type="character" w:customStyle="1" w:styleId="54">
    <w:name w:val="54"/>
    <w:rsid w:val="00A71CEF"/>
    <w:rPr>
      <w:noProof w:val="0"/>
      <w:lang w:val="en-GB"/>
    </w:rPr>
  </w:style>
  <w:style w:type="character" w:customStyle="1" w:styleId="53">
    <w:name w:val="53"/>
    <w:rsid w:val="00A71CEF"/>
    <w:rPr>
      <w:noProof w:val="0"/>
      <w:lang w:val="en-GB"/>
    </w:rPr>
  </w:style>
  <w:style w:type="character" w:customStyle="1" w:styleId="52">
    <w:name w:val="52"/>
    <w:rsid w:val="00A71CEF"/>
    <w:rPr>
      <w:noProof w:val="0"/>
      <w:lang w:val="en-GB"/>
    </w:rPr>
  </w:style>
  <w:style w:type="character" w:customStyle="1" w:styleId="51">
    <w:name w:val="51"/>
    <w:rsid w:val="00A71CEF"/>
    <w:rPr>
      <w:noProof w:val="0"/>
      <w:lang w:val="en-GB"/>
    </w:rPr>
  </w:style>
  <w:style w:type="character" w:customStyle="1" w:styleId="50">
    <w:name w:val="50"/>
    <w:rsid w:val="00A71CEF"/>
    <w:rPr>
      <w:noProof w:val="0"/>
      <w:lang w:val="en-GB"/>
    </w:rPr>
  </w:style>
  <w:style w:type="character" w:customStyle="1" w:styleId="49">
    <w:name w:val="49"/>
    <w:rsid w:val="00A71CEF"/>
    <w:rPr>
      <w:noProof w:val="0"/>
      <w:lang w:val="en-GB"/>
    </w:rPr>
  </w:style>
  <w:style w:type="character" w:customStyle="1" w:styleId="48">
    <w:name w:val="48"/>
    <w:rsid w:val="00A71CEF"/>
    <w:rPr>
      <w:noProof w:val="0"/>
      <w:lang w:val="en-GB"/>
    </w:rPr>
  </w:style>
  <w:style w:type="character" w:customStyle="1" w:styleId="47">
    <w:name w:val="47"/>
    <w:rsid w:val="00A71CEF"/>
    <w:rPr>
      <w:noProof w:val="0"/>
      <w:lang w:val="en-GB"/>
    </w:rPr>
  </w:style>
  <w:style w:type="character" w:customStyle="1" w:styleId="46">
    <w:name w:val="46"/>
    <w:rsid w:val="00A71CEF"/>
    <w:rPr>
      <w:noProof w:val="0"/>
      <w:lang w:val="en-GB"/>
    </w:rPr>
  </w:style>
  <w:style w:type="character" w:customStyle="1" w:styleId="45">
    <w:name w:val="45"/>
    <w:rsid w:val="00A71CEF"/>
    <w:rPr>
      <w:noProof w:val="0"/>
      <w:lang w:val="en-GB"/>
    </w:rPr>
  </w:style>
  <w:style w:type="character" w:customStyle="1" w:styleId="44">
    <w:name w:val="44"/>
    <w:rsid w:val="00A71CEF"/>
    <w:rPr>
      <w:noProof w:val="0"/>
      <w:lang w:val="en-GB"/>
    </w:rPr>
  </w:style>
  <w:style w:type="character" w:customStyle="1" w:styleId="43">
    <w:name w:val="43"/>
    <w:rsid w:val="00A71CEF"/>
    <w:rPr>
      <w:noProof w:val="0"/>
      <w:lang w:val="en-GB"/>
    </w:rPr>
  </w:style>
  <w:style w:type="character" w:customStyle="1" w:styleId="42">
    <w:name w:val="42"/>
    <w:rsid w:val="00A71CEF"/>
    <w:rPr>
      <w:noProof w:val="0"/>
      <w:lang w:val="en-GB"/>
    </w:rPr>
  </w:style>
  <w:style w:type="character" w:customStyle="1" w:styleId="41">
    <w:name w:val="41"/>
    <w:rsid w:val="00A71CEF"/>
    <w:rPr>
      <w:noProof w:val="0"/>
      <w:lang w:val="en-GB"/>
    </w:rPr>
  </w:style>
  <w:style w:type="character" w:customStyle="1" w:styleId="40">
    <w:name w:val="40"/>
    <w:rsid w:val="00A71CEF"/>
    <w:rPr>
      <w:noProof w:val="0"/>
      <w:lang w:val="en-GB"/>
    </w:rPr>
  </w:style>
  <w:style w:type="character" w:customStyle="1" w:styleId="39">
    <w:name w:val="39"/>
    <w:rsid w:val="00A71CEF"/>
    <w:rPr>
      <w:noProof w:val="0"/>
      <w:lang w:val="en-GB"/>
    </w:rPr>
  </w:style>
  <w:style w:type="character" w:customStyle="1" w:styleId="38">
    <w:name w:val="38"/>
    <w:rsid w:val="00A71CEF"/>
    <w:rPr>
      <w:noProof w:val="0"/>
      <w:lang w:val="en-GB"/>
    </w:rPr>
  </w:style>
  <w:style w:type="character" w:customStyle="1" w:styleId="37">
    <w:name w:val="37"/>
    <w:rsid w:val="00A71CEF"/>
    <w:rPr>
      <w:noProof w:val="0"/>
      <w:lang w:val="en-GB"/>
    </w:rPr>
  </w:style>
  <w:style w:type="character" w:customStyle="1" w:styleId="36">
    <w:name w:val="36"/>
    <w:rsid w:val="00A71CEF"/>
    <w:rPr>
      <w:noProof w:val="0"/>
      <w:lang w:val="en-GB"/>
    </w:rPr>
  </w:style>
  <w:style w:type="character" w:customStyle="1" w:styleId="35">
    <w:name w:val="35"/>
    <w:rsid w:val="00A71CEF"/>
    <w:rPr>
      <w:noProof w:val="0"/>
      <w:lang w:val="en-GB"/>
    </w:rPr>
  </w:style>
  <w:style w:type="character" w:customStyle="1" w:styleId="34">
    <w:name w:val="34"/>
    <w:rsid w:val="00A71CEF"/>
    <w:rPr>
      <w:noProof w:val="0"/>
      <w:lang w:val="en-GB"/>
    </w:rPr>
  </w:style>
  <w:style w:type="character" w:customStyle="1" w:styleId="33">
    <w:name w:val="33"/>
    <w:rsid w:val="00A71CEF"/>
    <w:rPr>
      <w:noProof w:val="0"/>
      <w:lang w:val="en-GB"/>
    </w:rPr>
  </w:style>
  <w:style w:type="character" w:customStyle="1" w:styleId="32">
    <w:name w:val="32"/>
    <w:rsid w:val="00A71CEF"/>
    <w:rPr>
      <w:noProof w:val="0"/>
      <w:lang w:val="en-GB"/>
    </w:rPr>
  </w:style>
  <w:style w:type="character" w:customStyle="1" w:styleId="31">
    <w:name w:val="31"/>
    <w:rsid w:val="00A71CEF"/>
    <w:rPr>
      <w:noProof w:val="0"/>
      <w:lang w:val="en-GB"/>
    </w:rPr>
  </w:style>
  <w:style w:type="character" w:customStyle="1" w:styleId="30">
    <w:name w:val="30"/>
    <w:rsid w:val="00A71CEF"/>
    <w:rPr>
      <w:noProof w:val="0"/>
      <w:lang w:val="en-GB"/>
    </w:rPr>
  </w:style>
  <w:style w:type="character" w:customStyle="1" w:styleId="29">
    <w:name w:val="29"/>
    <w:rsid w:val="00A71CEF"/>
    <w:rPr>
      <w:noProof w:val="0"/>
      <w:lang w:val="en-GB"/>
    </w:rPr>
  </w:style>
  <w:style w:type="character" w:customStyle="1" w:styleId="28">
    <w:name w:val="28"/>
    <w:rsid w:val="00A71CEF"/>
    <w:rPr>
      <w:noProof w:val="0"/>
      <w:lang w:val="en-GB"/>
    </w:rPr>
  </w:style>
  <w:style w:type="character" w:customStyle="1" w:styleId="27">
    <w:name w:val="27"/>
    <w:rsid w:val="00A71CEF"/>
    <w:rPr>
      <w:noProof w:val="0"/>
      <w:lang w:val="en-GB"/>
    </w:rPr>
  </w:style>
  <w:style w:type="character" w:customStyle="1" w:styleId="26">
    <w:name w:val="26"/>
    <w:rsid w:val="00A71CEF"/>
    <w:rPr>
      <w:noProof w:val="0"/>
      <w:lang w:val="en-GB"/>
    </w:rPr>
  </w:style>
  <w:style w:type="character" w:customStyle="1" w:styleId="25">
    <w:name w:val="25"/>
    <w:rsid w:val="00A71CEF"/>
    <w:rPr>
      <w:noProof w:val="0"/>
      <w:lang w:val="en-GB"/>
    </w:rPr>
  </w:style>
  <w:style w:type="character" w:customStyle="1" w:styleId="24">
    <w:name w:val="24"/>
    <w:rsid w:val="00A71CEF"/>
    <w:rPr>
      <w:noProof w:val="0"/>
      <w:lang w:val="en-GB"/>
    </w:rPr>
  </w:style>
  <w:style w:type="character" w:customStyle="1" w:styleId="23">
    <w:name w:val="23"/>
    <w:rsid w:val="00A71CEF"/>
    <w:rPr>
      <w:noProof w:val="0"/>
      <w:lang w:val="en-GB"/>
    </w:rPr>
  </w:style>
  <w:style w:type="character" w:customStyle="1" w:styleId="22">
    <w:name w:val="22"/>
    <w:rsid w:val="00A71CEF"/>
    <w:rPr>
      <w:noProof w:val="0"/>
      <w:lang w:val="en-GB"/>
    </w:rPr>
  </w:style>
  <w:style w:type="character" w:customStyle="1" w:styleId="21">
    <w:name w:val="21"/>
    <w:rsid w:val="00A71CEF"/>
    <w:rPr>
      <w:noProof w:val="0"/>
      <w:lang w:val="en-GB"/>
    </w:rPr>
  </w:style>
  <w:style w:type="character" w:customStyle="1" w:styleId="20">
    <w:name w:val="20"/>
    <w:rsid w:val="00A71CEF"/>
    <w:rPr>
      <w:noProof w:val="0"/>
      <w:lang w:val="en-GB"/>
    </w:rPr>
  </w:style>
  <w:style w:type="character" w:customStyle="1" w:styleId="19">
    <w:name w:val="19"/>
    <w:rsid w:val="00A71CEF"/>
    <w:rPr>
      <w:noProof w:val="0"/>
      <w:lang w:val="en-GB"/>
    </w:rPr>
  </w:style>
  <w:style w:type="character" w:customStyle="1" w:styleId="18">
    <w:name w:val="18"/>
    <w:rsid w:val="00A71CEF"/>
    <w:rPr>
      <w:noProof w:val="0"/>
      <w:lang w:val="en-GB"/>
    </w:rPr>
  </w:style>
  <w:style w:type="character" w:customStyle="1" w:styleId="17">
    <w:name w:val="17"/>
    <w:rsid w:val="00A71CEF"/>
    <w:rPr>
      <w:noProof w:val="0"/>
      <w:lang w:val="en-GB"/>
    </w:rPr>
  </w:style>
  <w:style w:type="character" w:customStyle="1" w:styleId="16">
    <w:name w:val="16"/>
    <w:rsid w:val="00A71CEF"/>
    <w:rPr>
      <w:noProof w:val="0"/>
      <w:lang w:val="en-GB"/>
    </w:rPr>
  </w:style>
  <w:style w:type="character" w:customStyle="1" w:styleId="15">
    <w:name w:val="15"/>
    <w:rsid w:val="00A71CEF"/>
    <w:rPr>
      <w:noProof w:val="0"/>
      <w:lang w:val="en-GB"/>
    </w:rPr>
  </w:style>
  <w:style w:type="character" w:customStyle="1" w:styleId="14">
    <w:name w:val="14"/>
    <w:rsid w:val="00A71CEF"/>
    <w:rPr>
      <w:noProof w:val="0"/>
      <w:lang w:val="en-GB"/>
    </w:rPr>
  </w:style>
  <w:style w:type="character" w:customStyle="1" w:styleId="13">
    <w:name w:val="13"/>
    <w:rsid w:val="00A71CEF"/>
    <w:rPr>
      <w:noProof w:val="0"/>
      <w:lang w:val="en-GB"/>
    </w:rPr>
  </w:style>
  <w:style w:type="character" w:customStyle="1" w:styleId="12">
    <w:name w:val="12"/>
    <w:rsid w:val="00A71CEF"/>
    <w:rPr>
      <w:noProof w:val="0"/>
      <w:lang w:val="en-GB"/>
    </w:rPr>
  </w:style>
  <w:style w:type="character" w:customStyle="1" w:styleId="11">
    <w:name w:val="11"/>
    <w:rsid w:val="00A71CEF"/>
    <w:rPr>
      <w:noProof w:val="0"/>
      <w:lang w:val="en-GB"/>
    </w:rPr>
  </w:style>
  <w:style w:type="character" w:customStyle="1" w:styleId="10">
    <w:name w:val="10"/>
    <w:rsid w:val="00A71CEF"/>
    <w:rPr>
      <w:noProof w:val="0"/>
      <w:lang w:val="en-GB"/>
    </w:rPr>
  </w:style>
  <w:style w:type="character" w:customStyle="1" w:styleId="9">
    <w:name w:val="9"/>
    <w:rsid w:val="00A71CEF"/>
    <w:rPr>
      <w:noProof w:val="0"/>
      <w:lang w:val="en-GB"/>
    </w:rPr>
  </w:style>
  <w:style w:type="character" w:customStyle="1" w:styleId="8">
    <w:name w:val="8"/>
    <w:rsid w:val="00A71CEF"/>
    <w:rPr>
      <w:noProof w:val="0"/>
      <w:lang w:val="en-GB"/>
    </w:rPr>
  </w:style>
  <w:style w:type="character" w:customStyle="1" w:styleId="7">
    <w:name w:val="7"/>
    <w:rsid w:val="00A71CEF"/>
    <w:rPr>
      <w:noProof w:val="0"/>
      <w:lang w:val="en-GB"/>
    </w:rPr>
  </w:style>
  <w:style w:type="character" w:customStyle="1" w:styleId="6">
    <w:name w:val="6"/>
    <w:rsid w:val="00A71CEF"/>
    <w:rPr>
      <w:noProof w:val="0"/>
      <w:lang w:val="en-GB"/>
    </w:rPr>
  </w:style>
  <w:style w:type="character" w:customStyle="1" w:styleId="5">
    <w:name w:val="5"/>
    <w:rsid w:val="00A71CEF"/>
    <w:rPr>
      <w:noProof w:val="0"/>
      <w:lang w:val="en-GB"/>
    </w:rPr>
  </w:style>
  <w:style w:type="character" w:customStyle="1" w:styleId="4">
    <w:name w:val="4"/>
    <w:rsid w:val="00A71CEF"/>
    <w:rPr>
      <w:noProof w:val="0"/>
      <w:lang w:val="en-GB"/>
    </w:rPr>
  </w:style>
  <w:style w:type="character" w:customStyle="1" w:styleId="3">
    <w:name w:val="3"/>
    <w:rsid w:val="00A71CEF"/>
    <w:rPr>
      <w:noProof w:val="0"/>
      <w:lang w:val="en-GB"/>
    </w:rPr>
  </w:style>
  <w:style w:type="character" w:customStyle="1" w:styleId="2">
    <w:name w:val="2"/>
    <w:rsid w:val="00A71CEF"/>
    <w:rPr>
      <w:noProof w:val="0"/>
      <w:lang w:val="en-GB"/>
    </w:rPr>
  </w:style>
  <w:style w:type="character" w:customStyle="1" w:styleId="1">
    <w:name w:val="1"/>
    <w:rsid w:val="00A71CEF"/>
    <w:rPr>
      <w:noProof w:val="0"/>
      <w:lang w:val="en-GB"/>
    </w:rPr>
  </w:style>
  <w:style w:type="paragraph" w:styleId="Footer">
    <w:name w:val="footer"/>
    <w:basedOn w:val="Normal"/>
    <w:link w:val="FooterChar"/>
    <w:rsid w:val="00A71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CEF"/>
    <w:rPr>
      <w:rFonts w:ascii="Courier" w:eastAsia="Times New Roman" w:hAnsi="Courier" w:cs="Times New Roman"/>
      <w:sz w:val="20"/>
      <w:szCs w:val="20"/>
      <w:lang w:bidi="ar-JO"/>
    </w:rPr>
  </w:style>
  <w:style w:type="character" w:styleId="PageNumber">
    <w:name w:val="page number"/>
    <w:basedOn w:val="DefaultParagraphFont"/>
    <w:rsid w:val="00A71CEF"/>
  </w:style>
  <w:style w:type="character" w:customStyle="1" w:styleId="ti2">
    <w:name w:val="ti2"/>
    <w:rsid w:val="00A71CEF"/>
    <w:rPr>
      <w:sz w:val="22"/>
      <w:szCs w:val="22"/>
    </w:rPr>
  </w:style>
  <w:style w:type="paragraph" w:styleId="Header">
    <w:name w:val="header"/>
    <w:basedOn w:val="Normal"/>
    <w:link w:val="HeaderChar"/>
    <w:rsid w:val="00A71C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CEF"/>
    <w:rPr>
      <w:rFonts w:ascii="Courier" w:eastAsia="Times New Roman" w:hAnsi="Courier" w:cs="Times New Roman"/>
      <w:sz w:val="20"/>
      <w:szCs w:val="20"/>
      <w:lang w:bidi="ar-JO"/>
    </w:rPr>
  </w:style>
  <w:style w:type="character" w:styleId="Hyperlink">
    <w:name w:val="Hyperlink"/>
    <w:rsid w:val="00A71CE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CEF"/>
    <w:pPr>
      <w:widowControl/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bCs/>
      <w:sz w:val="32"/>
      <w:szCs w:val="3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A71CE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gsa1">
    <w:name w:val="gs_a1"/>
    <w:rsid w:val="00A71CEF"/>
    <w:rPr>
      <w:color w:val="008000"/>
    </w:rPr>
  </w:style>
  <w:style w:type="character" w:customStyle="1" w:styleId="jrnl">
    <w:name w:val="jrnl"/>
    <w:basedOn w:val="DefaultParagraphFont"/>
    <w:rsid w:val="00A71CEF"/>
  </w:style>
  <w:style w:type="paragraph" w:styleId="ListParagraph">
    <w:name w:val="List Paragraph"/>
    <w:basedOn w:val="Normal"/>
    <w:uiPriority w:val="34"/>
    <w:qFormat/>
    <w:rsid w:val="00B66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70"/>
    <w:rPr>
      <w:rFonts w:ascii="Tahoma" w:eastAsia="Times New Roman" w:hAnsi="Tahoma" w:cs="Tahoma"/>
      <w:sz w:val="16"/>
      <w:szCs w:val="16"/>
      <w:lang w:bidi="ar-JO"/>
    </w:rPr>
  </w:style>
  <w:style w:type="table" w:styleId="TableGrid">
    <w:name w:val="Table Grid"/>
    <w:basedOn w:val="TableNormal"/>
    <w:uiPriority w:val="39"/>
    <w:rsid w:val="009D720E"/>
    <w:pPr>
      <w:spacing w:after="0" w:line="240" w:lineRule="auto"/>
    </w:pPr>
    <w:tblPr>
      <w:tblBorders>
        <w:top w:val="single" w:sz="4" w:space="0" w:color="DFCFA2"/>
        <w:left w:val="single" w:sz="4" w:space="0" w:color="DFCFA2"/>
        <w:bottom w:val="single" w:sz="4" w:space="0" w:color="DFCFA2"/>
        <w:right w:val="single" w:sz="4" w:space="0" w:color="DFCFA2"/>
        <w:insideH w:val="single" w:sz="4" w:space="0" w:color="DFCFA2"/>
        <w:insideV w:val="single" w:sz="4" w:space="0" w:color="DFCFA2"/>
      </w:tblBorders>
    </w:tblPr>
  </w:style>
  <w:style w:type="character" w:customStyle="1" w:styleId="mark382cgtqm5">
    <w:name w:val="mark382cgtqm5"/>
    <w:basedOn w:val="DefaultParagraphFont"/>
    <w:rsid w:val="00E138EA"/>
  </w:style>
  <w:style w:type="character" w:customStyle="1" w:styleId="markqhglt7tsc">
    <w:name w:val="markqhglt7tsc"/>
    <w:basedOn w:val="DefaultParagraphFont"/>
    <w:rsid w:val="00E138EA"/>
  </w:style>
  <w:style w:type="character" w:customStyle="1" w:styleId="markn40hrpczi">
    <w:name w:val="markn40hrpczi"/>
    <w:basedOn w:val="DefaultParagraphFont"/>
    <w:rsid w:val="00E138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informahealthcare.com/action/doSearch?action=runSearch&amp;type=advanced&amp;result=true&amp;prevSearch=%2Bauthorsfield%3A(Abdalla%2C+Shtaywy+S.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uad24h@hotmail.com" TargetMode="External"/><Relationship Id="rId12" Type="http://schemas.openxmlformats.org/officeDocument/2006/relationships/hyperlink" Target="http://informahealthcare.com/action/doSearch?action=runSearch&amp;type=advanced&amp;result=true&amp;prevSearch=%2Bauthorsfield%3A(Abdulla%2C+Fuad.+A.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safe=active&amp;q=Saskatewan,+Canada&amp;spell=1&amp;sa=X&amp;ved=0ahUKEwip6qjL0vLhAhWI3OAKHQGSA_gQkeECCCoo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fabdulla@philadelphia.edu.jo" TargetMode="External"/><Relationship Id="rId11" Type="http://schemas.openxmlformats.org/officeDocument/2006/relationships/hyperlink" Target="http://informahealthcare.com/action/doSearch?action=runSearch&amp;type=advanced&amp;result=true&amp;prevSearch=%2Bauthorsfield%3A(Abu%5C-Dieyeh%2C+Mohame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informahealthcare.com/action/doSearch?action=runSearch&amp;type=advanced&amp;result=true&amp;prevSearch=%2Bauthorsfield%3A(Qnais%2C+Esam+Y.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082096" TargetMode="External"/><Relationship Id="rId14" Type="http://schemas.openxmlformats.org/officeDocument/2006/relationships/hyperlink" Target="http://informahealthcare.com/doi/abs/10.3109/13880200903530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C242-6F50-4A71-939B-4C4C8E2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9821</Words>
  <Characters>55985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</dc:creator>
  <cp:lastModifiedBy>Fuad Abdulla</cp:lastModifiedBy>
  <cp:revision>2</cp:revision>
  <cp:lastPrinted>2021-06-17T09:00:00Z</cp:lastPrinted>
  <dcterms:created xsi:type="dcterms:W3CDTF">2022-11-10T06:47:00Z</dcterms:created>
  <dcterms:modified xsi:type="dcterms:W3CDTF">2022-11-10T06:47:00Z</dcterms:modified>
</cp:coreProperties>
</file>